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6658"/>
        <w:gridCol w:w="3798"/>
      </w:tblGrid>
      <w:tr w:rsidR="00C31CBB" w:rsidRPr="00F56D10" w:rsidTr="001A728C">
        <w:tc>
          <w:tcPr>
            <w:tcW w:w="6658" w:type="dxa"/>
          </w:tcPr>
          <w:bookmarkStart w:id="0" w:name="_Hlk514064249"/>
          <w:p w:rsidR="007D70AF" w:rsidRDefault="00604518" w:rsidP="00883527">
            <w:pPr>
              <w:rPr>
                <w:b/>
                <w:color w:val="000000" w:themeColor="text1"/>
                <w:sz w:val="40"/>
                <w:szCs w:val="40"/>
              </w:rPr>
            </w:pPr>
            <w:r>
              <w:rPr>
                <w:b/>
                <w:noProof/>
                <w:color w:val="000000" w:themeColor="text1"/>
                <w:sz w:val="40"/>
                <w:szCs w:val="40"/>
                <w:lang w:eastAsia="nl-NL"/>
              </w:rPr>
              <mc:AlternateContent>
                <mc:Choice Requires="wps">
                  <w:drawing>
                    <wp:anchor distT="0" distB="0" distL="114300" distR="114300" simplePos="0" relativeHeight="251664384" behindDoc="0" locked="0" layoutInCell="1" allowOverlap="1">
                      <wp:simplePos x="0" y="0"/>
                      <wp:positionH relativeFrom="column">
                        <wp:posOffset>2557145</wp:posOffset>
                      </wp:positionH>
                      <wp:positionV relativeFrom="paragraph">
                        <wp:posOffset>43815</wp:posOffset>
                      </wp:positionV>
                      <wp:extent cx="624840" cy="548640"/>
                      <wp:effectExtent l="0" t="0" r="3810" b="3810"/>
                      <wp:wrapNone/>
                      <wp:docPr id="5" name="Rechthoek: afgeronde hoeken 5"/>
                      <wp:cNvGraphicFramePr/>
                      <a:graphic xmlns:a="http://schemas.openxmlformats.org/drawingml/2006/main">
                        <a:graphicData uri="http://schemas.microsoft.com/office/word/2010/wordprocessingShape">
                          <wps:wsp>
                            <wps:cNvSpPr/>
                            <wps:spPr>
                              <a:xfrm>
                                <a:off x="0" y="0"/>
                                <a:ext cx="624840" cy="54864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518" w:rsidRPr="00604518" w:rsidRDefault="00892E90" w:rsidP="00892E90">
                                  <w:pPr>
                                    <w:rPr>
                                      <w:b/>
                                      <w:color w:val="FF0000"/>
                                      <w:sz w:val="28"/>
                                      <w:szCs w:val="28"/>
                                    </w:rPr>
                                  </w:pPr>
                                  <w:r>
                                    <w:rPr>
                                      <w:b/>
                                      <w:noProof/>
                                      <w:color w:val="FF0000"/>
                                      <w:sz w:val="28"/>
                                      <w:szCs w:val="28"/>
                                      <w:lang w:eastAsia="nl-NL"/>
                                    </w:rPr>
                                    <w:drawing>
                                      <wp:inline distT="0" distB="0" distL="0" distR="0">
                                        <wp:extent cx="494082" cy="380365"/>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hthoek: afgeronde hoeken 5" o:spid="_x0000_s1026" style="position:absolute;margin-left:201.35pt;margin-top:3.45pt;width:49.2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" filled="f" stroked="f" strokeweight="2.25pt">
                      <v:stroke joinstyle="miter"/>
                      <v:textbox inset="0,0,0,0">
                        <w:txbxContent>
                          <w:p w:rsidR="00604518" w:rsidRPr="00604518" w:rsidRDefault="00892E90" w:rsidP="00892E90">
                            <w:pPr>
                              <w:rPr>
                                <w:b/>
                                <w:color w:val="FF0000"/>
                                <w:sz w:val="28"/>
                                <w:szCs w:val="28"/>
                              </w:rPr>
                            </w:pPr>
                            <w:r>
                              <w:rPr>
                                <w:b/>
                                <w:noProof/>
                                <w:color w:val="FF0000"/>
                                <w:sz w:val="28"/>
                                <w:szCs w:val="28"/>
                                <w:lang w:eastAsia="nl-NL"/>
                              </w:rPr>
                              <w:drawing>
                                <wp:inline distT="0" distB="0" distL="0" distR="0">
                                  <wp:extent cx="494082" cy="380365"/>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v:textbox>
                    </v:roundrect>
                  </w:pict>
                </mc:Fallback>
              </mc:AlternateContent>
            </w:r>
            <w:proofErr w:type="spellStart"/>
            <w:r w:rsidR="00C31CBB" w:rsidRPr="00F56D10">
              <w:rPr>
                <w:b/>
                <w:color w:val="000000" w:themeColor="text1"/>
                <w:sz w:val="40"/>
                <w:szCs w:val="40"/>
              </w:rPr>
              <w:t>Privacy</w:t>
            </w:r>
            <w:r w:rsidR="001E3E99" w:rsidRPr="00F56D10">
              <w:rPr>
                <w:b/>
                <w:color w:val="000000" w:themeColor="text1"/>
                <w:sz w:val="40"/>
                <w:szCs w:val="40"/>
              </w:rPr>
              <w:t>beleid</w:t>
            </w:r>
            <w:proofErr w:type="spellEnd"/>
            <w:r w:rsidR="001A728C" w:rsidRPr="00F56D10">
              <w:rPr>
                <w:b/>
                <w:color w:val="000000" w:themeColor="text1"/>
                <w:sz w:val="40"/>
                <w:szCs w:val="40"/>
              </w:rPr>
              <w:t xml:space="preserve"> van </w:t>
            </w:r>
          </w:p>
          <w:p w:rsidR="00C31CBB" w:rsidRPr="00F56D10" w:rsidRDefault="00540B8C" w:rsidP="00883527">
            <w:pPr>
              <w:rPr>
                <w:b/>
                <w:color w:val="000000" w:themeColor="text1"/>
                <w:sz w:val="40"/>
                <w:szCs w:val="40"/>
              </w:rPr>
            </w:pPr>
            <w:r w:rsidRPr="00892E90">
              <w:rPr>
                <w:b/>
                <w:color w:val="000000" w:themeColor="text1"/>
                <w:sz w:val="40"/>
                <w:szCs w:val="40"/>
              </w:rPr>
              <w:t>VHN</w:t>
            </w:r>
          </w:p>
        </w:tc>
        <w:tc>
          <w:tcPr>
            <w:tcW w:w="3798" w:type="dxa"/>
          </w:tcPr>
          <w:p w:rsidR="00C31CBB" w:rsidRPr="00F56D10" w:rsidRDefault="00C31CBB" w:rsidP="00C31CBB">
            <w:pPr>
              <w:jc w:val="right"/>
              <w:rPr>
                <w:color w:val="000000" w:themeColor="text1"/>
              </w:rPr>
            </w:pPr>
            <w:r w:rsidRPr="00F56D10">
              <w:rPr>
                <w:color w:val="000000" w:themeColor="text1"/>
              </w:rPr>
              <w:t>Versie 1.0 opgemaakt d.d. 25 mei 2018</w:t>
            </w:r>
          </w:p>
          <w:p w:rsidR="00C31CBB" w:rsidRPr="00F56D10" w:rsidRDefault="00C31CBB" w:rsidP="00C31CBB">
            <w:pPr>
              <w:jc w:val="right"/>
              <w:rPr>
                <w:color w:val="000000" w:themeColor="text1"/>
              </w:rPr>
            </w:pPr>
            <w:r w:rsidRPr="00F56D10">
              <w:rPr>
                <w:color w:val="000000" w:themeColor="text1"/>
              </w:rPr>
              <w:t xml:space="preserve">Blad 1 van </w:t>
            </w:r>
            <w:r w:rsidR="003C5692" w:rsidRPr="00F56D10">
              <w:rPr>
                <w:color w:val="000000" w:themeColor="text1"/>
              </w:rPr>
              <w:t>4</w:t>
            </w:r>
          </w:p>
          <w:p w:rsidR="009743B1" w:rsidRPr="00F56D10" w:rsidRDefault="009743B1" w:rsidP="00C31CBB">
            <w:pPr>
              <w:jc w:val="right"/>
              <w:rPr>
                <w:color w:val="000000" w:themeColor="text1"/>
              </w:rPr>
            </w:pPr>
            <w:r w:rsidRPr="00F56D10">
              <w:rPr>
                <w:color w:val="000000" w:themeColor="text1"/>
              </w:rPr>
              <w:t>Datum wijziging versie 1.0 ………………….</w:t>
            </w:r>
          </w:p>
        </w:tc>
      </w:tr>
    </w:tbl>
    <w:p w:rsidR="00910CB7" w:rsidRPr="00F56D10" w:rsidRDefault="00910CB7" w:rsidP="002C6FA4">
      <w:pPr>
        <w:rPr>
          <w:color w:val="000000" w:themeColor="text1"/>
          <w:sz w:val="24"/>
          <w:szCs w:val="24"/>
          <w:u w:val="single"/>
        </w:rPr>
      </w:pPr>
      <w:bookmarkStart w:id="1" w:name="_Hlk510715312"/>
      <w:bookmarkEnd w:id="0"/>
    </w:p>
    <w:bookmarkEnd w:id="1"/>
    <w:p w:rsidR="002C6FA4" w:rsidRPr="00030488" w:rsidRDefault="00540B8C" w:rsidP="002C6FA4">
      <w:pPr>
        <w:rPr>
          <w:color w:val="000000" w:themeColor="text1"/>
          <w:sz w:val="24"/>
          <w:szCs w:val="24"/>
        </w:rPr>
      </w:pPr>
      <w:proofErr w:type="spellStart"/>
      <w:r w:rsidRPr="00540B8C">
        <w:rPr>
          <w:color w:val="000000" w:themeColor="text1"/>
          <w:sz w:val="24"/>
          <w:szCs w:val="24"/>
        </w:rPr>
        <w:t>VHN</w:t>
      </w:r>
      <w:r w:rsidR="002C6FA4" w:rsidRPr="00540B8C">
        <w:rPr>
          <w:color w:val="000000" w:themeColor="text1"/>
          <w:sz w:val="24"/>
          <w:szCs w:val="24"/>
        </w:rPr>
        <w:t>v</w:t>
      </w:r>
      <w:r w:rsidR="002C6FA4" w:rsidRPr="00030488">
        <w:rPr>
          <w:color w:val="000000" w:themeColor="text1"/>
          <w:sz w:val="24"/>
          <w:szCs w:val="24"/>
          <w:u w:val="single"/>
        </w:rPr>
        <w:t>erwerkt</w:t>
      </w:r>
      <w:proofErr w:type="spellEnd"/>
      <w:r w:rsidR="002C6FA4" w:rsidRPr="00030488">
        <w:rPr>
          <w:color w:val="000000" w:themeColor="text1"/>
          <w:sz w:val="24"/>
          <w:szCs w:val="24"/>
          <w:u w:val="single"/>
        </w:rPr>
        <w:t xml:space="preserve"> persoonsgegevens.</w:t>
      </w:r>
      <w:r w:rsidR="002C6FA4" w:rsidRPr="00030488">
        <w:rPr>
          <w:color w:val="000000" w:themeColor="text1"/>
          <w:sz w:val="24"/>
          <w:szCs w:val="24"/>
        </w:rPr>
        <w:t xml:space="preserve"> Wij willen je hierover graag duidelijk en transparant informeren. In dit privacy statement geven wij je antwoord op de belangrijkste vragen over de verwerking van </w:t>
      </w:r>
      <w:bookmarkStart w:id="2" w:name="_GoBack"/>
      <w:bookmarkEnd w:id="2"/>
      <w:r w:rsidR="002C6FA4" w:rsidRPr="00030488">
        <w:rPr>
          <w:color w:val="000000" w:themeColor="text1"/>
          <w:sz w:val="24"/>
          <w:szCs w:val="24"/>
        </w:rPr>
        <w:t xml:space="preserve">persoonsgegevens </w:t>
      </w:r>
      <w:r w:rsidR="00D6405C" w:rsidRPr="00030488">
        <w:rPr>
          <w:color w:val="000000" w:themeColor="text1"/>
          <w:sz w:val="24"/>
          <w:szCs w:val="24"/>
        </w:rPr>
        <w:t xml:space="preserve">van </w:t>
      </w:r>
      <w:r w:rsidR="00D6405C" w:rsidRPr="00030488">
        <w:rPr>
          <w:b/>
          <w:color w:val="000000" w:themeColor="text1"/>
          <w:sz w:val="24"/>
          <w:szCs w:val="24"/>
          <w:u w:val="single"/>
        </w:rPr>
        <w:t>betrokkenen</w:t>
      </w:r>
      <w:r w:rsidR="00D6405C" w:rsidRPr="00030488">
        <w:rPr>
          <w:color w:val="000000" w:themeColor="text1"/>
          <w:sz w:val="24"/>
          <w:szCs w:val="24"/>
        </w:rPr>
        <w:t xml:space="preserve"> </w:t>
      </w:r>
      <w:r w:rsidR="002C6FA4" w:rsidRPr="00030488">
        <w:rPr>
          <w:color w:val="000000" w:themeColor="text1"/>
          <w:sz w:val="24"/>
          <w:szCs w:val="24"/>
        </w:rPr>
        <w:t xml:space="preserve">door </w:t>
      </w:r>
      <w:r w:rsidR="00120700" w:rsidRPr="00030488">
        <w:rPr>
          <w:color w:val="000000" w:themeColor="text1"/>
          <w:sz w:val="24"/>
          <w:szCs w:val="24"/>
        </w:rPr>
        <w:t xml:space="preserve">de </w:t>
      </w:r>
      <w:r w:rsidRPr="00540B8C">
        <w:rPr>
          <w:color w:val="000000" w:themeColor="text1"/>
          <w:sz w:val="24"/>
          <w:szCs w:val="24"/>
        </w:rPr>
        <w:t>VHN</w:t>
      </w:r>
      <w:r>
        <w:rPr>
          <w:color w:val="FF0000"/>
          <w:sz w:val="24"/>
          <w:szCs w:val="24"/>
        </w:rPr>
        <w:t xml:space="preserve"> </w:t>
      </w:r>
      <w:r w:rsidR="002C6FA4" w:rsidRPr="00030488">
        <w:rPr>
          <w:color w:val="000000" w:themeColor="text1"/>
          <w:sz w:val="24"/>
          <w:szCs w:val="24"/>
        </w:rPr>
        <w:t xml:space="preserve">en de </w:t>
      </w:r>
      <w:r w:rsidR="00120700" w:rsidRPr="00030488">
        <w:rPr>
          <w:color w:val="000000" w:themeColor="text1"/>
          <w:sz w:val="24"/>
          <w:szCs w:val="24"/>
        </w:rPr>
        <w:t xml:space="preserve">eventueel </w:t>
      </w:r>
      <w:r w:rsidR="002C6FA4" w:rsidRPr="00030488">
        <w:rPr>
          <w:color w:val="000000" w:themeColor="text1"/>
          <w:sz w:val="24"/>
          <w:szCs w:val="24"/>
        </w:rPr>
        <w:t xml:space="preserve">aangesloten </w:t>
      </w:r>
      <w:r w:rsidR="00120700" w:rsidRPr="00030488">
        <w:rPr>
          <w:color w:val="000000" w:themeColor="text1"/>
          <w:sz w:val="24"/>
          <w:szCs w:val="24"/>
        </w:rPr>
        <w:t>organisaties</w:t>
      </w:r>
      <w:r w:rsidR="008573B6" w:rsidRPr="00030488">
        <w:rPr>
          <w:color w:val="000000" w:themeColor="text1"/>
          <w:sz w:val="24"/>
          <w:szCs w:val="24"/>
        </w:rPr>
        <w:t>, relaties e.d.</w:t>
      </w:r>
      <w:r w:rsidR="00120700" w:rsidRPr="00030488">
        <w:rPr>
          <w:color w:val="000000" w:themeColor="text1"/>
          <w:sz w:val="24"/>
          <w:szCs w:val="24"/>
        </w:rPr>
        <w:t>.</w:t>
      </w:r>
      <w:r w:rsidR="002C6FA4" w:rsidRPr="00030488">
        <w:rPr>
          <w:color w:val="000000" w:themeColor="text1"/>
          <w:sz w:val="24"/>
          <w:szCs w:val="24"/>
        </w:rPr>
        <w:t xml:space="preserve"> </w:t>
      </w:r>
    </w:p>
    <w:p w:rsidR="002C6FA4" w:rsidRPr="00030488" w:rsidRDefault="002C6FA4" w:rsidP="002C6FA4">
      <w:pPr>
        <w:rPr>
          <w:b/>
          <w:color w:val="000000" w:themeColor="text1"/>
          <w:sz w:val="28"/>
          <w:szCs w:val="28"/>
        </w:rPr>
      </w:pPr>
      <w:r w:rsidRPr="00030488">
        <w:rPr>
          <w:color w:val="000000" w:themeColor="text1"/>
        </w:rPr>
        <w:t xml:space="preserve"> </w:t>
      </w:r>
      <w:r w:rsidRPr="00030488">
        <w:rPr>
          <w:b/>
          <w:color w:val="000000" w:themeColor="text1"/>
          <w:sz w:val="28"/>
          <w:szCs w:val="28"/>
        </w:rPr>
        <w:t>W</w:t>
      </w:r>
      <w:r w:rsidR="008573B6" w:rsidRPr="00030488">
        <w:rPr>
          <w:b/>
          <w:color w:val="000000" w:themeColor="text1"/>
          <w:sz w:val="28"/>
          <w:szCs w:val="28"/>
        </w:rPr>
        <w:t>elke</w:t>
      </w:r>
      <w:r w:rsidRPr="00030488">
        <w:rPr>
          <w:b/>
          <w:color w:val="000000" w:themeColor="text1"/>
          <w:sz w:val="28"/>
          <w:szCs w:val="28"/>
        </w:rPr>
        <w:t xml:space="preserve"> persoonsgegevens</w:t>
      </w:r>
      <w:r w:rsidR="008573B6" w:rsidRPr="00030488">
        <w:rPr>
          <w:b/>
          <w:color w:val="000000" w:themeColor="text1"/>
          <w:sz w:val="28"/>
          <w:szCs w:val="28"/>
        </w:rPr>
        <w:t xml:space="preserve"> zijn in het bezit van </w:t>
      </w:r>
      <w:r w:rsidR="008573B6" w:rsidRPr="00540B8C">
        <w:rPr>
          <w:b/>
          <w:color w:val="000000" w:themeColor="text1"/>
          <w:sz w:val="28"/>
          <w:szCs w:val="28"/>
        </w:rPr>
        <w:t xml:space="preserve">de </w:t>
      </w:r>
      <w:r w:rsidR="00540B8C" w:rsidRPr="00540B8C">
        <w:rPr>
          <w:b/>
          <w:color w:val="000000" w:themeColor="text1"/>
          <w:sz w:val="28"/>
          <w:szCs w:val="28"/>
        </w:rPr>
        <w:t>VHN</w:t>
      </w:r>
    </w:p>
    <w:p w:rsidR="008573B6" w:rsidRPr="00030488" w:rsidRDefault="008573B6" w:rsidP="008573B6">
      <w:pPr>
        <w:pStyle w:val="Lijstalinea"/>
        <w:numPr>
          <w:ilvl w:val="0"/>
          <w:numId w:val="2"/>
        </w:numPr>
        <w:rPr>
          <w:color w:val="000000" w:themeColor="text1"/>
          <w:sz w:val="24"/>
          <w:szCs w:val="24"/>
          <w:lang w:val="de-DE"/>
        </w:rPr>
      </w:pPr>
      <w:proofErr w:type="spellStart"/>
      <w:r w:rsidRPr="00030488">
        <w:rPr>
          <w:color w:val="000000" w:themeColor="text1"/>
          <w:sz w:val="24"/>
          <w:szCs w:val="24"/>
          <w:lang w:val="de-DE"/>
        </w:rPr>
        <w:t>N</w:t>
      </w:r>
      <w:r w:rsidR="002C6FA4" w:rsidRPr="00030488">
        <w:rPr>
          <w:color w:val="000000" w:themeColor="text1"/>
          <w:sz w:val="24"/>
          <w:szCs w:val="24"/>
          <w:lang w:val="de-DE"/>
        </w:rPr>
        <w:t>aa</w:t>
      </w:r>
      <w:r w:rsidRPr="00030488">
        <w:rPr>
          <w:color w:val="000000" w:themeColor="text1"/>
          <w:sz w:val="24"/>
          <w:szCs w:val="24"/>
          <w:lang w:val="de-DE"/>
        </w:rPr>
        <w:t>m</w:t>
      </w:r>
      <w:proofErr w:type="spellEnd"/>
      <w:r w:rsidRPr="00030488">
        <w:rPr>
          <w:color w:val="000000" w:themeColor="text1"/>
          <w:sz w:val="24"/>
          <w:szCs w:val="24"/>
          <w:lang w:val="de-DE"/>
        </w:rPr>
        <w:t xml:space="preserve">, </w:t>
      </w:r>
      <w:proofErr w:type="spellStart"/>
      <w:r w:rsidR="003C5692" w:rsidRPr="00030488">
        <w:rPr>
          <w:color w:val="000000" w:themeColor="text1"/>
          <w:sz w:val="24"/>
          <w:szCs w:val="24"/>
          <w:lang w:val="de-DE"/>
        </w:rPr>
        <w:t>adres</w:t>
      </w:r>
      <w:proofErr w:type="spellEnd"/>
      <w:r w:rsidRPr="00030488">
        <w:rPr>
          <w:color w:val="000000" w:themeColor="text1"/>
          <w:sz w:val="24"/>
          <w:szCs w:val="24"/>
          <w:lang w:val="de-DE"/>
        </w:rPr>
        <w:t xml:space="preserve">, </w:t>
      </w:r>
      <w:proofErr w:type="spellStart"/>
      <w:r w:rsidRPr="00030488">
        <w:rPr>
          <w:color w:val="000000" w:themeColor="text1"/>
          <w:sz w:val="24"/>
          <w:szCs w:val="24"/>
          <w:lang w:val="de-DE"/>
        </w:rPr>
        <w:t>woonplaats</w:t>
      </w:r>
      <w:proofErr w:type="spellEnd"/>
    </w:p>
    <w:p w:rsidR="008573B6" w:rsidRPr="00030488" w:rsidRDefault="008573B6" w:rsidP="008573B6">
      <w:pPr>
        <w:pStyle w:val="Lijstalinea"/>
        <w:numPr>
          <w:ilvl w:val="0"/>
          <w:numId w:val="2"/>
        </w:numPr>
        <w:rPr>
          <w:color w:val="000000" w:themeColor="text1"/>
          <w:sz w:val="24"/>
          <w:szCs w:val="24"/>
          <w:lang w:val="de-DE"/>
        </w:rPr>
      </w:pPr>
      <w:r w:rsidRPr="00030488">
        <w:rPr>
          <w:color w:val="000000" w:themeColor="text1"/>
          <w:sz w:val="24"/>
          <w:szCs w:val="24"/>
          <w:lang w:val="de-DE"/>
        </w:rPr>
        <w:t>E-</w:t>
      </w:r>
      <w:proofErr w:type="spellStart"/>
      <w:r w:rsidRPr="00030488">
        <w:rPr>
          <w:color w:val="000000" w:themeColor="text1"/>
          <w:sz w:val="24"/>
          <w:szCs w:val="24"/>
          <w:lang w:val="de-DE"/>
        </w:rPr>
        <w:t>mailadres</w:t>
      </w:r>
      <w:proofErr w:type="spellEnd"/>
      <w:r w:rsidRPr="00030488">
        <w:rPr>
          <w:color w:val="000000" w:themeColor="text1"/>
          <w:sz w:val="24"/>
          <w:szCs w:val="24"/>
          <w:lang w:val="de-DE"/>
        </w:rPr>
        <w:t xml:space="preserve"> </w:t>
      </w:r>
    </w:p>
    <w:p w:rsidR="008573B6" w:rsidRPr="00030488" w:rsidRDefault="008573B6" w:rsidP="008573B6">
      <w:pPr>
        <w:pStyle w:val="Lijstalinea"/>
        <w:numPr>
          <w:ilvl w:val="0"/>
          <w:numId w:val="2"/>
        </w:numPr>
        <w:rPr>
          <w:color w:val="000000" w:themeColor="text1"/>
          <w:sz w:val="24"/>
          <w:szCs w:val="24"/>
          <w:lang w:val="de-DE"/>
        </w:rPr>
      </w:pPr>
      <w:proofErr w:type="spellStart"/>
      <w:r w:rsidRPr="00030488">
        <w:rPr>
          <w:color w:val="000000" w:themeColor="text1"/>
          <w:sz w:val="24"/>
          <w:szCs w:val="24"/>
          <w:lang w:val="de-DE"/>
        </w:rPr>
        <w:t>Bank</w:t>
      </w:r>
      <w:r w:rsidR="00910CB7" w:rsidRPr="00030488">
        <w:rPr>
          <w:color w:val="000000" w:themeColor="text1"/>
          <w:sz w:val="24"/>
          <w:szCs w:val="24"/>
          <w:lang w:val="de-DE"/>
        </w:rPr>
        <w:t>gegevens</w:t>
      </w:r>
      <w:proofErr w:type="spellEnd"/>
    </w:p>
    <w:p w:rsidR="008573B6" w:rsidRPr="00030488" w:rsidRDefault="001A76F7" w:rsidP="008573B6">
      <w:pPr>
        <w:pStyle w:val="Lijstalinea"/>
        <w:numPr>
          <w:ilvl w:val="0"/>
          <w:numId w:val="2"/>
        </w:numPr>
        <w:rPr>
          <w:color w:val="000000" w:themeColor="text1"/>
          <w:sz w:val="24"/>
          <w:szCs w:val="24"/>
          <w:lang w:val="de-DE"/>
        </w:rPr>
      </w:pPr>
      <w:bookmarkStart w:id="3" w:name="_Hlk514446798"/>
      <w:proofErr w:type="spellStart"/>
      <w:r w:rsidRPr="00030488">
        <w:rPr>
          <w:color w:val="000000" w:themeColor="text1"/>
          <w:sz w:val="24"/>
          <w:szCs w:val="24"/>
          <w:lang w:val="de-DE"/>
        </w:rPr>
        <w:t>Beeld</w:t>
      </w:r>
      <w:r w:rsidR="008573B6" w:rsidRPr="00030488">
        <w:rPr>
          <w:color w:val="000000" w:themeColor="text1"/>
          <w:sz w:val="24"/>
          <w:szCs w:val="24"/>
          <w:lang w:val="de-DE"/>
        </w:rPr>
        <w:t>materiaal</w:t>
      </w:r>
      <w:proofErr w:type="spellEnd"/>
      <w:r w:rsidR="008573B6" w:rsidRPr="00030488">
        <w:rPr>
          <w:color w:val="000000" w:themeColor="text1"/>
          <w:sz w:val="24"/>
          <w:szCs w:val="24"/>
          <w:lang w:val="de-DE"/>
        </w:rPr>
        <w:t xml:space="preserve"> </w:t>
      </w:r>
    </w:p>
    <w:bookmarkEnd w:id="3"/>
    <w:p w:rsidR="008573B6" w:rsidRPr="00030488" w:rsidRDefault="008573B6" w:rsidP="002C6FA4">
      <w:pPr>
        <w:rPr>
          <w:b/>
          <w:color w:val="000000" w:themeColor="text1"/>
          <w:sz w:val="28"/>
          <w:szCs w:val="28"/>
        </w:rPr>
      </w:pPr>
      <w:r w:rsidRPr="00030488">
        <w:rPr>
          <w:b/>
          <w:color w:val="000000" w:themeColor="text1"/>
          <w:sz w:val="28"/>
          <w:szCs w:val="28"/>
        </w:rPr>
        <w:t xml:space="preserve">Bij de </w:t>
      </w:r>
      <w:r w:rsidR="00540B8C" w:rsidRPr="00540B8C">
        <w:rPr>
          <w:b/>
          <w:color w:val="000000" w:themeColor="text1"/>
          <w:sz w:val="28"/>
          <w:szCs w:val="28"/>
        </w:rPr>
        <w:t xml:space="preserve">VHN </w:t>
      </w:r>
      <w:r w:rsidRPr="00030488">
        <w:rPr>
          <w:b/>
          <w:color w:val="000000" w:themeColor="text1"/>
          <w:sz w:val="28"/>
          <w:szCs w:val="28"/>
        </w:rPr>
        <w:t>worden de persoonsgegevens verwerk</w:t>
      </w:r>
      <w:r w:rsidR="00540B8C">
        <w:rPr>
          <w:b/>
          <w:color w:val="000000" w:themeColor="text1"/>
          <w:sz w:val="28"/>
          <w:szCs w:val="28"/>
        </w:rPr>
        <w:t>t</w:t>
      </w:r>
      <w:r w:rsidRPr="00030488">
        <w:rPr>
          <w:b/>
          <w:color w:val="000000" w:themeColor="text1"/>
          <w:sz w:val="28"/>
          <w:szCs w:val="28"/>
        </w:rPr>
        <w:t xml:space="preserve"> </w:t>
      </w:r>
      <w:r w:rsidR="00C25A01" w:rsidRPr="00030488">
        <w:rPr>
          <w:b/>
          <w:color w:val="000000" w:themeColor="text1"/>
          <w:sz w:val="28"/>
          <w:szCs w:val="28"/>
        </w:rPr>
        <w:t>van</w:t>
      </w:r>
      <w:r w:rsidRPr="00030488">
        <w:rPr>
          <w:b/>
          <w:color w:val="000000" w:themeColor="text1"/>
          <w:sz w:val="28"/>
          <w:szCs w:val="28"/>
        </w:rPr>
        <w:t>:</w:t>
      </w:r>
    </w:p>
    <w:p w:rsidR="00D6405C" w:rsidRPr="00030488" w:rsidRDefault="008573B6" w:rsidP="008573B6">
      <w:pPr>
        <w:contextualSpacing/>
        <w:rPr>
          <w:color w:val="000000" w:themeColor="text1"/>
          <w:sz w:val="24"/>
          <w:szCs w:val="24"/>
        </w:rPr>
      </w:pPr>
      <w:r w:rsidRPr="00030488">
        <w:rPr>
          <w:color w:val="000000" w:themeColor="text1"/>
          <w:sz w:val="24"/>
          <w:szCs w:val="24"/>
        </w:rPr>
        <w:t xml:space="preserve">De </w:t>
      </w:r>
      <w:r w:rsidR="00540B8C" w:rsidRPr="00540B8C">
        <w:rPr>
          <w:color w:val="000000" w:themeColor="text1"/>
          <w:sz w:val="24"/>
          <w:szCs w:val="24"/>
        </w:rPr>
        <w:t>VHN</w:t>
      </w:r>
      <w:r w:rsidR="00540B8C">
        <w:rPr>
          <w:color w:val="000000" w:themeColor="text1"/>
          <w:sz w:val="24"/>
          <w:szCs w:val="24"/>
        </w:rPr>
        <w:t xml:space="preserve"> </w:t>
      </w:r>
      <w:r w:rsidR="002C6FA4" w:rsidRPr="00030488">
        <w:rPr>
          <w:color w:val="000000" w:themeColor="text1"/>
          <w:sz w:val="24"/>
          <w:szCs w:val="24"/>
        </w:rPr>
        <w:t>verwerkt persoonsgegevens van mensen met wie wij direct of indirect een relatie hebben, willen krijgen of hebben gehad.</w:t>
      </w:r>
      <w:r w:rsidR="00C31CBB" w:rsidRPr="00030488">
        <w:rPr>
          <w:color w:val="000000" w:themeColor="text1"/>
          <w:sz w:val="24"/>
          <w:szCs w:val="24"/>
        </w:rPr>
        <w:t xml:space="preserve">            </w:t>
      </w:r>
    </w:p>
    <w:p w:rsidR="002C6FA4" w:rsidRPr="00030488" w:rsidRDefault="00D6405C" w:rsidP="008573B6">
      <w:pPr>
        <w:contextualSpacing/>
        <w:rPr>
          <w:color w:val="000000" w:themeColor="text1"/>
          <w:sz w:val="24"/>
          <w:szCs w:val="24"/>
          <w:u w:val="single"/>
        </w:rPr>
      </w:pPr>
      <w:r w:rsidRPr="00030488">
        <w:rPr>
          <w:color w:val="000000" w:themeColor="text1"/>
          <w:sz w:val="24"/>
          <w:szCs w:val="24"/>
        </w:rPr>
        <w:t xml:space="preserve">            </w:t>
      </w:r>
      <w:r w:rsidR="00C31CBB" w:rsidRPr="00030488">
        <w:rPr>
          <w:color w:val="000000" w:themeColor="text1"/>
          <w:sz w:val="24"/>
          <w:szCs w:val="24"/>
        </w:rPr>
        <w:t xml:space="preserve"> </w:t>
      </w:r>
      <w:r w:rsidR="002C6FA4" w:rsidRPr="00030488">
        <w:rPr>
          <w:color w:val="000000" w:themeColor="text1"/>
          <w:sz w:val="24"/>
          <w:szCs w:val="24"/>
          <w:u w:val="single"/>
        </w:rPr>
        <w:t xml:space="preserve">Dat zijn gegevens van: </w:t>
      </w:r>
    </w:p>
    <w:p w:rsidR="00C31CBB" w:rsidRPr="00030488" w:rsidRDefault="00DC08EB" w:rsidP="00C31CBB">
      <w:pPr>
        <w:pStyle w:val="Lijstalinea"/>
        <w:numPr>
          <w:ilvl w:val="0"/>
          <w:numId w:val="4"/>
        </w:numPr>
        <w:rPr>
          <w:color w:val="000000" w:themeColor="text1"/>
          <w:sz w:val="24"/>
          <w:szCs w:val="24"/>
        </w:rPr>
      </w:pPr>
      <w:r w:rsidRPr="00030488">
        <w:rPr>
          <w:color w:val="000000" w:themeColor="text1"/>
          <w:sz w:val="24"/>
          <w:szCs w:val="24"/>
        </w:rPr>
        <w:t>Donateurs</w:t>
      </w:r>
      <w:r w:rsidR="002C6FA4" w:rsidRPr="00030488">
        <w:rPr>
          <w:color w:val="000000" w:themeColor="text1"/>
          <w:sz w:val="24"/>
          <w:szCs w:val="24"/>
        </w:rPr>
        <w:t xml:space="preserve"> </w:t>
      </w:r>
      <w:r w:rsidR="000C112D" w:rsidRPr="00030488">
        <w:rPr>
          <w:color w:val="000000" w:themeColor="text1"/>
          <w:sz w:val="24"/>
          <w:szCs w:val="24"/>
        </w:rPr>
        <w:t xml:space="preserve">(inclusief bestuursleden </w:t>
      </w:r>
    </w:p>
    <w:p w:rsidR="002C6FA4" w:rsidRPr="00030488" w:rsidRDefault="000C112D" w:rsidP="00C31CBB">
      <w:pPr>
        <w:pStyle w:val="Lijstalinea"/>
        <w:numPr>
          <w:ilvl w:val="0"/>
          <w:numId w:val="4"/>
        </w:numPr>
        <w:rPr>
          <w:color w:val="000000" w:themeColor="text1"/>
          <w:sz w:val="24"/>
          <w:szCs w:val="24"/>
        </w:rPr>
      </w:pPr>
      <w:r w:rsidRPr="00030488">
        <w:rPr>
          <w:color w:val="000000" w:themeColor="text1"/>
          <w:sz w:val="24"/>
          <w:szCs w:val="24"/>
        </w:rPr>
        <w:t>Vr</w:t>
      </w:r>
      <w:r w:rsidR="002C6FA4" w:rsidRPr="00030488">
        <w:rPr>
          <w:color w:val="000000" w:themeColor="text1"/>
          <w:sz w:val="24"/>
          <w:szCs w:val="24"/>
        </w:rPr>
        <w:t>ijwilligers</w:t>
      </w:r>
      <w:r w:rsidRPr="00030488">
        <w:rPr>
          <w:color w:val="000000" w:themeColor="text1"/>
          <w:sz w:val="24"/>
          <w:szCs w:val="24"/>
        </w:rPr>
        <w:t xml:space="preserve"> van </w:t>
      </w:r>
      <w:r w:rsidR="002C6FA4" w:rsidRPr="00030488">
        <w:rPr>
          <w:color w:val="000000" w:themeColor="text1"/>
          <w:sz w:val="24"/>
          <w:szCs w:val="24"/>
        </w:rPr>
        <w:t>aangesloten organisatieonderdelen</w:t>
      </w:r>
      <w:r w:rsidRPr="00030488">
        <w:rPr>
          <w:color w:val="000000" w:themeColor="text1"/>
          <w:sz w:val="24"/>
          <w:szCs w:val="24"/>
        </w:rPr>
        <w:t xml:space="preserve"> </w:t>
      </w:r>
    </w:p>
    <w:p w:rsidR="002C6FA4" w:rsidRPr="00030488" w:rsidRDefault="002C6FA4" w:rsidP="007D70AF">
      <w:pPr>
        <w:pStyle w:val="Lijstalinea"/>
        <w:numPr>
          <w:ilvl w:val="0"/>
          <w:numId w:val="4"/>
        </w:numPr>
        <w:rPr>
          <w:color w:val="000000" w:themeColor="text1"/>
          <w:sz w:val="24"/>
          <w:szCs w:val="24"/>
        </w:rPr>
      </w:pPr>
      <w:r w:rsidRPr="00030488">
        <w:rPr>
          <w:color w:val="000000" w:themeColor="text1"/>
          <w:sz w:val="24"/>
          <w:szCs w:val="24"/>
        </w:rPr>
        <w:t xml:space="preserve">Mensen die interesse tonen in een </w:t>
      </w:r>
      <w:r w:rsidR="00BB7C52" w:rsidRPr="00030488">
        <w:rPr>
          <w:color w:val="000000" w:themeColor="text1"/>
          <w:sz w:val="24"/>
          <w:szCs w:val="24"/>
        </w:rPr>
        <w:t>donateur</w:t>
      </w:r>
      <w:r w:rsidRPr="00030488">
        <w:rPr>
          <w:color w:val="000000" w:themeColor="text1"/>
          <w:sz w:val="24"/>
          <w:szCs w:val="24"/>
        </w:rPr>
        <w:t xml:space="preserve">schap bij </w:t>
      </w:r>
      <w:r w:rsidR="000C112D" w:rsidRPr="00030488">
        <w:rPr>
          <w:color w:val="000000" w:themeColor="text1"/>
          <w:sz w:val="24"/>
          <w:szCs w:val="24"/>
        </w:rPr>
        <w:t xml:space="preserve">de </w:t>
      </w:r>
      <w:r w:rsidR="00540B8C" w:rsidRPr="00540B8C">
        <w:rPr>
          <w:color w:val="000000" w:themeColor="text1"/>
          <w:sz w:val="24"/>
          <w:szCs w:val="24"/>
        </w:rPr>
        <w:t xml:space="preserve">VHN </w:t>
      </w:r>
      <w:r w:rsidRPr="00030488">
        <w:rPr>
          <w:color w:val="000000" w:themeColor="text1"/>
          <w:sz w:val="24"/>
          <w:szCs w:val="24"/>
        </w:rPr>
        <w:t xml:space="preserve">of ooit een </w:t>
      </w:r>
      <w:r w:rsidR="004626AA" w:rsidRPr="00030488">
        <w:rPr>
          <w:color w:val="000000" w:themeColor="text1"/>
          <w:sz w:val="24"/>
          <w:szCs w:val="24"/>
        </w:rPr>
        <w:t>d</w:t>
      </w:r>
      <w:r w:rsidR="00DC08EB" w:rsidRPr="00030488">
        <w:rPr>
          <w:color w:val="000000" w:themeColor="text1"/>
          <w:sz w:val="24"/>
          <w:szCs w:val="24"/>
        </w:rPr>
        <w:t>onateur</w:t>
      </w:r>
      <w:r w:rsidRPr="00030488">
        <w:rPr>
          <w:color w:val="000000" w:themeColor="text1"/>
          <w:sz w:val="24"/>
          <w:szCs w:val="24"/>
        </w:rPr>
        <w:t xml:space="preserve">schap hebben gehad </w:t>
      </w:r>
    </w:p>
    <w:p w:rsidR="00D6405C" w:rsidRPr="00030488" w:rsidRDefault="002C6FA4" w:rsidP="00C31CBB">
      <w:pPr>
        <w:pStyle w:val="Lijstalinea"/>
        <w:numPr>
          <w:ilvl w:val="0"/>
          <w:numId w:val="4"/>
        </w:numPr>
        <w:rPr>
          <w:color w:val="000000" w:themeColor="text1"/>
          <w:sz w:val="24"/>
          <w:szCs w:val="24"/>
        </w:rPr>
      </w:pPr>
      <w:r w:rsidRPr="00030488">
        <w:rPr>
          <w:color w:val="000000" w:themeColor="text1"/>
          <w:sz w:val="24"/>
          <w:szCs w:val="24"/>
        </w:rPr>
        <w:t>Mensen die aan een bedrijf of organisatie verbonden zijn, waar wij een relatie mee hebben, willen krijgen of hebben gehad</w:t>
      </w:r>
    </w:p>
    <w:p w:rsidR="002C6FA4" w:rsidRPr="00030488" w:rsidRDefault="002C6FA4" w:rsidP="002C6FA4">
      <w:pPr>
        <w:rPr>
          <w:b/>
          <w:color w:val="000000" w:themeColor="text1"/>
          <w:sz w:val="28"/>
          <w:szCs w:val="28"/>
        </w:rPr>
      </w:pPr>
      <w:r w:rsidRPr="00030488">
        <w:rPr>
          <w:color w:val="000000" w:themeColor="text1"/>
        </w:rPr>
        <w:t xml:space="preserve"> </w:t>
      </w:r>
      <w:r w:rsidRPr="00030488">
        <w:rPr>
          <w:b/>
          <w:color w:val="000000" w:themeColor="text1"/>
          <w:sz w:val="28"/>
          <w:szCs w:val="28"/>
        </w:rPr>
        <w:t xml:space="preserve">Wie is verantwoordelijk voor de verwerking van mijn persoonsgegevens? </w:t>
      </w:r>
    </w:p>
    <w:p w:rsidR="002C6FA4" w:rsidRPr="00030488" w:rsidRDefault="00EB6B2D" w:rsidP="00EB6B2D">
      <w:pPr>
        <w:contextualSpacing/>
        <w:rPr>
          <w:color w:val="000000" w:themeColor="text1"/>
          <w:sz w:val="24"/>
          <w:szCs w:val="24"/>
        </w:rPr>
      </w:pPr>
      <w:r w:rsidRPr="00030488">
        <w:rPr>
          <w:color w:val="000000" w:themeColor="text1"/>
          <w:sz w:val="24"/>
          <w:szCs w:val="24"/>
        </w:rPr>
        <w:t>D</w:t>
      </w:r>
      <w:r w:rsidR="000C112D" w:rsidRPr="00030488">
        <w:rPr>
          <w:color w:val="000000" w:themeColor="text1"/>
          <w:sz w:val="24"/>
          <w:szCs w:val="24"/>
        </w:rPr>
        <w:t xml:space="preserve">e </w:t>
      </w:r>
      <w:r w:rsidR="00DC08EB" w:rsidRPr="00540B8C">
        <w:rPr>
          <w:color w:val="000000" w:themeColor="text1"/>
          <w:sz w:val="24"/>
          <w:szCs w:val="24"/>
        </w:rPr>
        <w:t>a</w:t>
      </w:r>
      <w:r w:rsidR="0054363F" w:rsidRPr="00540B8C">
        <w:rPr>
          <w:color w:val="000000" w:themeColor="text1"/>
          <w:sz w:val="24"/>
          <w:szCs w:val="24"/>
        </w:rPr>
        <w:t xml:space="preserve">dministratie van de </w:t>
      </w:r>
      <w:proofErr w:type="spellStart"/>
      <w:r w:rsidR="00540B8C" w:rsidRPr="00540B8C">
        <w:rPr>
          <w:color w:val="000000" w:themeColor="text1"/>
          <w:sz w:val="24"/>
          <w:szCs w:val="24"/>
        </w:rPr>
        <w:t>VHN</w:t>
      </w:r>
      <w:r w:rsidR="002C6FA4" w:rsidRPr="00030488">
        <w:rPr>
          <w:color w:val="000000" w:themeColor="text1"/>
          <w:sz w:val="24"/>
          <w:szCs w:val="24"/>
        </w:rPr>
        <w:t>verwerk</w:t>
      </w:r>
      <w:r w:rsidRPr="00030488">
        <w:rPr>
          <w:color w:val="000000" w:themeColor="text1"/>
          <w:sz w:val="24"/>
          <w:szCs w:val="24"/>
        </w:rPr>
        <w:t>t</w:t>
      </w:r>
      <w:proofErr w:type="spellEnd"/>
      <w:r w:rsidR="002C6FA4" w:rsidRPr="00030488">
        <w:rPr>
          <w:color w:val="000000" w:themeColor="text1"/>
          <w:sz w:val="24"/>
          <w:szCs w:val="24"/>
        </w:rPr>
        <w:t xml:space="preserve"> persoonsgegevens in </w:t>
      </w:r>
      <w:r w:rsidR="00120700" w:rsidRPr="00030488">
        <w:rPr>
          <w:color w:val="000000" w:themeColor="text1"/>
          <w:sz w:val="24"/>
          <w:szCs w:val="24"/>
        </w:rPr>
        <w:t>een computerdatabank</w:t>
      </w:r>
      <w:r w:rsidRPr="00030488">
        <w:rPr>
          <w:color w:val="000000" w:themeColor="text1"/>
          <w:sz w:val="24"/>
          <w:szCs w:val="24"/>
        </w:rPr>
        <w:t xml:space="preserve"> en is daardoor verantwoordelijk voor de verwerking van je persoonsgegevens.</w:t>
      </w:r>
    </w:p>
    <w:p w:rsidR="00EB6B2D" w:rsidRPr="00030488" w:rsidRDefault="00EB6B2D" w:rsidP="00EB6B2D">
      <w:pPr>
        <w:contextualSpacing/>
        <w:rPr>
          <w:color w:val="000000" w:themeColor="text1"/>
        </w:rPr>
      </w:pPr>
    </w:p>
    <w:p w:rsidR="002C6FA4" w:rsidRPr="00030488" w:rsidRDefault="002C6FA4" w:rsidP="002C6FA4">
      <w:pPr>
        <w:rPr>
          <w:b/>
          <w:color w:val="000000" w:themeColor="text1"/>
          <w:sz w:val="28"/>
          <w:szCs w:val="28"/>
        </w:rPr>
      </w:pPr>
      <w:r w:rsidRPr="00030488">
        <w:rPr>
          <w:b/>
          <w:color w:val="000000" w:themeColor="text1"/>
          <w:sz w:val="28"/>
          <w:szCs w:val="28"/>
        </w:rPr>
        <w:t xml:space="preserve">Waarvoor verwerkt </w:t>
      </w:r>
      <w:r w:rsidR="00EB6B2D" w:rsidRPr="00030488">
        <w:rPr>
          <w:b/>
          <w:color w:val="000000" w:themeColor="text1"/>
          <w:sz w:val="28"/>
          <w:szCs w:val="28"/>
        </w:rPr>
        <w:t xml:space="preserve">de </w:t>
      </w:r>
      <w:r w:rsidR="00540B8C" w:rsidRPr="00540B8C">
        <w:rPr>
          <w:b/>
          <w:color w:val="000000" w:themeColor="text1"/>
          <w:sz w:val="28"/>
          <w:szCs w:val="28"/>
        </w:rPr>
        <w:t>VHN</w:t>
      </w:r>
      <w:r w:rsidR="00540B8C">
        <w:rPr>
          <w:b/>
          <w:color w:val="FF0000"/>
          <w:sz w:val="28"/>
          <w:szCs w:val="28"/>
        </w:rPr>
        <w:t xml:space="preserve"> </w:t>
      </w:r>
      <w:r w:rsidRPr="00030488">
        <w:rPr>
          <w:b/>
          <w:color w:val="000000" w:themeColor="text1"/>
          <w:sz w:val="28"/>
          <w:szCs w:val="28"/>
        </w:rPr>
        <w:t xml:space="preserve">persoonsgegevens? </w:t>
      </w:r>
    </w:p>
    <w:p w:rsidR="002C6FA4" w:rsidRPr="00030488" w:rsidRDefault="002C6FA4" w:rsidP="007D70AF">
      <w:pPr>
        <w:pStyle w:val="Lijstalinea"/>
        <w:numPr>
          <w:ilvl w:val="0"/>
          <w:numId w:val="3"/>
        </w:numPr>
        <w:rPr>
          <w:color w:val="000000" w:themeColor="text1"/>
          <w:sz w:val="24"/>
          <w:szCs w:val="24"/>
        </w:rPr>
      </w:pPr>
      <w:r w:rsidRPr="00030488">
        <w:rPr>
          <w:color w:val="000000" w:themeColor="text1"/>
          <w:sz w:val="24"/>
          <w:szCs w:val="24"/>
        </w:rPr>
        <w:t xml:space="preserve">Als je </w:t>
      </w:r>
      <w:bookmarkStart w:id="4" w:name="_Hlk514448142"/>
      <w:r w:rsidR="00DC08EB" w:rsidRPr="00030488">
        <w:rPr>
          <w:color w:val="000000" w:themeColor="text1"/>
          <w:sz w:val="24"/>
          <w:szCs w:val="24"/>
        </w:rPr>
        <w:t>donateur</w:t>
      </w:r>
      <w:bookmarkEnd w:id="4"/>
      <w:r w:rsidRPr="00030488">
        <w:rPr>
          <w:color w:val="000000" w:themeColor="text1"/>
          <w:sz w:val="24"/>
          <w:szCs w:val="24"/>
        </w:rPr>
        <w:t xml:space="preserve"> wilt worden van </w:t>
      </w:r>
      <w:r w:rsidR="00C31CBB" w:rsidRPr="00030488">
        <w:rPr>
          <w:color w:val="000000" w:themeColor="text1"/>
          <w:sz w:val="24"/>
          <w:szCs w:val="24"/>
        </w:rPr>
        <w:t xml:space="preserve">de </w:t>
      </w:r>
      <w:r w:rsidR="00540B8C" w:rsidRPr="00540B8C">
        <w:rPr>
          <w:color w:val="000000" w:themeColor="text1"/>
          <w:sz w:val="24"/>
          <w:szCs w:val="24"/>
        </w:rPr>
        <w:t xml:space="preserve">VHN </w:t>
      </w:r>
      <w:r w:rsidRPr="00030488">
        <w:rPr>
          <w:color w:val="000000" w:themeColor="text1"/>
          <w:sz w:val="24"/>
          <w:szCs w:val="24"/>
        </w:rPr>
        <w:t xml:space="preserve">of aan de slag wilt gaan als vrijwilliger of een andere relatie met ons aan wilt gaan, hebben we persoonsgegevens nodig. Met behulp van je gegevens kunnen we je op de juiste wijze inschrijven als </w:t>
      </w:r>
      <w:r w:rsidR="00883527">
        <w:rPr>
          <w:color w:val="000000" w:themeColor="text1"/>
          <w:sz w:val="24"/>
          <w:szCs w:val="24"/>
        </w:rPr>
        <w:t>donateur/medewerker</w:t>
      </w:r>
      <w:r w:rsidRPr="00030488">
        <w:rPr>
          <w:color w:val="000000" w:themeColor="text1"/>
          <w:sz w:val="24"/>
          <w:szCs w:val="24"/>
        </w:rPr>
        <w:t xml:space="preserve">, zorg dragen voor je verzekering en bijvoorbeeld een Verklaring Omtrent Gedrag voor je aanvragen als vrijwilliger.  </w:t>
      </w:r>
    </w:p>
    <w:p w:rsidR="002C6FA4" w:rsidRPr="00030488" w:rsidRDefault="002C6FA4" w:rsidP="007D70AF">
      <w:pPr>
        <w:pStyle w:val="Lijstalinea"/>
        <w:numPr>
          <w:ilvl w:val="0"/>
          <w:numId w:val="3"/>
        </w:numPr>
        <w:rPr>
          <w:color w:val="000000" w:themeColor="text1"/>
          <w:sz w:val="24"/>
          <w:szCs w:val="24"/>
        </w:rPr>
      </w:pPr>
      <w:r w:rsidRPr="00030488">
        <w:rPr>
          <w:color w:val="000000" w:themeColor="text1"/>
          <w:sz w:val="24"/>
          <w:szCs w:val="24"/>
        </w:rPr>
        <w:t xml:space="preserve">Als je eenmaal </w:t>
      </w:r>
      <w:r w:rsidR="00DC08EB" w:rsidRPr="00030488">
        <w:rPr>
          <w:color w:val="000000" w:themeColor="text1"/>
          <w:sz w:val="24"/>
          <w:szCs w:val="24"/>
        </w:rPr>
        <w:t>donateur</w:t>
      </w:r>
      <w:r w:rsidRPr="00030488">
        <w:rPr>
          <w:color w:val="000000" w:themeColor="text1"/>
          <w:sz w:val="24"/>
          <w:szCs w:val="24"/>
        </w:rPr>
        <w:t xml:space="preserve"> </w:t>
      </w:r>
      <w:r w:rsidR="00C31CBB" w:rsidRPr="00030488">
        <w:rPr>
          <w:color w:val="000000" w:themeColor="text1"/>
          <w:sz w:val="24"/>
          <w:szCs w:val="24"/>
        </w:rPr>
        <w:t xml:space="preserve">bent </w:t>
      </w:r>
      <w:r w:rsidRPr="00030488">
        <w:rPr>
          <w:color w:val="000000" w:themeColor="text1"/>
          <w:sz w:val="24"/>
          <w:szCs w:val="24"/>
        </w:rPr>
        <w:t xml:space="preserve">of relatie </w:t>
      </w:r>
      <w:r w:rsidR="00C31CBB" w:rsidRPr="00030488">
        <w:rPr>
          <w:color w:val="000000" w:themeColor="text1"/>
          <w:sz w:val="24"/>
          <w:szCs w:val="24"/>
        </w:rPr>
        <w:t>met</w:t>
      </w:r>
      <w:r w:rsidRPr="00030488">
        <w:rPr>
          <w:color w:val="000000" w:themeColor="text1"/>
          <w:sz w:val="24"/>
          <w:szCs w:val="24"/>
        </w:rPr>
        <w:t xml:space="preserve"> </w:t>
      </w:r>
      <w:r w:rsidR="00C31CBB" w:rsidRPr="00030488">
        <w:rPr>
          <w:color w:val="000000" w:themeColor="text1"/>
          <w:sz w:val="24"/>
          <w:szCs w:val="24"/>
        </w:rPr>
        <w:t xml:space="preserve">de </w:t>
      </w:r>
      <w:r w:rsidR="00540B8C" w:rsidRPr="00540B8C">
        <w:rPr>
          <w:color w:val="000000" w:themeColor="text1"/>
          <w:sz w:val="24"/>
          <w:szCs w:val="24"/>
        </w:rPr>
        <w:t>VHN</w:t>
      </w:r>
      <w:r w:rsidR="00540B8C">
        <w:rPr>
          <w:color w:val="FF0000"/>
          <w:sz w:val="24"/>
          <w:szCs w:val="24"/>
        </w:rPr>
        <w:t xml:space="preserve"> </w:t>
      </w:r>
      <w:r w:rsidR="00C31CBB" w:rsidRPr="00030488">
        <w:rPr>
          <w:color w:val="000000" w:themeColor="text1"/>
          <w:sz w:val="24"/>
          <w:szCs w:val="24"/>
        </w:rPr>
        <w:t>hebt</w:t>
      </w:r>
      <w:r w:rsidRPr="00030488">
        <w:rPr>
          <w:color w:val="000000" w:themeColor="text1"/>
          <w:sz w:val="24"/>
          <w:szCs w:val="24"/>
        </w:rPr>
        <w:t xml:space="preserve">, dan willen we je goed van dienst zijn. Wij gebruiken je naam en adresgegevens bijvoorbeeld om contact met je te onderhouden en je te informeren over </w:t>
      </w:r>
      <w:r w:rsidR="00DC08EB" w:rsidRPr="00030488">
        <w:rPr>
          <w:color w:val="000000" w:themeColor="text1"/>
          <w:sz w:val="24"/>
          <w:szCs w:val="24"/>
        </w:rPr>
        <w:t>donateur</w:t>
      </w:r>
      <w:r w:rsidRPr="00030488">
        <w:rPr>
          <w:color w:val="000000" w:themeColor="text1"/>
          <w:sz w:val="24"/>
          <w:szCs w:val="24"/>
        </w:rPr>
        <w:t xml:space="preserve">schap gerelateerde zaken, maar ook als je een vraag stelt, verwerken wij je gegevens om je zo goed mogelijk te kunnen helpen.  </w:t>
      </w:r>
    </w:p>
    <w:p w:rsidR="002C6FA4" w:rsidRPr="00030488" w:rsidRDefault="002C6FA4" w:rsidP="00C31CBB">
      <w:pPr>
        <w:pStyle w:val="Lijstalinea"/>
        <w:numPr>
          <w:ilvl w:val="0"/>
          <w:numId w:val="3"/>
        </w:numPr>
        <w:rPr>
          <w:color w:val="000000" w:themeColor="text1"/>
          <w:sz w:val="24"/>
          <w:szCs w:val="24"/>
        </w:rPr>
      </w:pPr>
      <w:r w:rsidRPr="00030488">
        <w:rPr>
          <w:color w:val="000000" w:themeColor="text1"/>
          <w:sz w:val="24"/>
          <w:szCs w:val="24"/>
        </w:rPr>
        <w:t>Gegevens kunnen ook gebruikt worden voor promotiedoeleinden</w:t>
      </w:r>
      <w:r w:rsidR="00032B15" w:rsidRPr="00030488">
        <w:rPr>
          <w:color w:val="000000" w:themeColor="text1"/>
          <w:sz w:val="24"/>
          <w:szCs w:val="24"/>
        </w:rPr>
        <w:t xml:space="preserve"> o.i.d.</w:t>
      </w:r>
      <w:r w:rsidRPr="00030488">
        <w:rPr>
          <w:color w:val="000000" w:themeColor="text1"/>
          <w:sz w:val="24"/>
          <w:szCs w:val="24"/>
        </w:rPr>
        <w:t>. Bijvoorbeeld om je te informeren over een nieuwe activiteit</w:t>
      </w:r>
      <w:r w:rsidR="006237B2" w:rsidRPr="00030488">
        <w:rPr>
          <w:color w:val="000000" w:themeColor="text1"/>
          <w:sz w:val="24"/>
          <w:szCs w:val="24"/>
        </w:rPr>
        <w:t>en.</w:t>
      </w:r>
      <w:r w:rsidR="00C31CBB" w:rsidRPr="00030488">
        <w:rPr>
          <w:color w:val="000000" w:themeColor="text1"/>
          <w:sz w:val="24"/>
          <w:szCs w:val="24"/>
        </w:rPr>
        <w:t xml:space="preserve"> </w:t>
      </w:r>
      <w:r w:rsidRPr="00030488">
        <w:rPr>
          <w:color w:val="000000" w:themeColor="text1"/>
          <w:sz w:val="24"/>
          <w:szCs w:val="24"/>
        </w:rPr>
        <w:t xml:space="preserve">Wil je niet benaderd worden door een bepaald organisatieonderdeel? Dan kun je dit aangeven door </w:t>
      </w:r>
      <w:r w:rsidR="00C31CBB" w:rsidRPr="00030488">
        <w:rPr>
          <w:color w:val="000000" w:themeColor="text1"/>
          <w:sz w:val="24"/>
          <w:szCs w:val="24"/>
        </w:rPr>
        <w:t>b.v. gegevens te laten annuleren o.i.d..</w:t>
      </w:r>
      <w:r w:rsidRPr="00030488">
        <w:rPr>
          <w:color w:val="000000" w:themeColor="text1"/>
          <w:sz w:val="24"/>
          <w:szCs w:val="24"/>
        </w:rPr>
        <w:t xml:space="preserve"> </w:t>
      </w:r>
    </w:p>
    <w:p w:rsidR="002C6FA4" w:rsidRPr="00030488" w:rsidRDefault="002C6FA4" w:rsidP="00C31CBB">
      <w:pPr>
        <w:pStyle w:val="Lijstalinea"/>
        <w:numPr>
          <w:ilvl w:val="0"/>
          <w:numId w:val="3"/>
        </w:numPr>
        <w:rPr>
          <w:color w:val="000000" w:themeColor="text1"/>
          <w:sz w:val="24"/>
          <w:szCs w:val="24"/>
        </w:rPr>
      </w:pPr>
      <w:r w:rsidRPr="00030488">
        <w:rPr>
          <w:color w:val="000000" w:themeColor="text1"/>
          <w:sz w:val="24"/>
          <w:szCs w:val="24"/>
        </w:rPr>
        <w:t xml:space="preserve">Tot slot zijn er praktische zaken waarvoor we gegevens verwerken. Bijvoorbeeld ter ondersteuning van administratieve processen rondom contributie, statistische analyses enzovoorts. </w:t>
      </w:r>
    </w:p>
    <w:p w:rsidR="006237B2" w:rsidRPr="00030488" w:rsidRDefault="00DB5070" w:rsidP="006237B2">
      <w:pPr>
        <w:pStyle w:val="Lijstalinea"/>
        <w:rPr>
          <w:color w:val="000000" w:themeColor="text1"/>
          <w:sz w:val="24"/>
          <w:szCs w:val="24"/>
        </w:rPr>
      </w:pPr>
      <w:r w:rsidRPr="00030488">
        <w:rPr>
          <w:noProof/>
          <w:color w:val="000000" w:themeColor="text1"/>
          <w:sz w:val="24"/>
          <w:szCs w:val="24"/>
          <w:lang w:eastAsia="nl-NL"/>
        </w:rPr>
        <mc:AlternateContent>
          <mc:Choice Requires="wps">
            <w:drawing>
              <wp:anchor distT="0" distB="0" distL="114300" distR="114300" simplePos="0" relativeHeight="251659264" behindDoc="0" locked="0" layoutInCell="1" allowOverlap="1" wp14:anchorId="44ECF839" wp14:editId="51FB7E0B">
                <wp:simplePos x="0" y="0"/>
                <wp:positionH relativeFrom="margin">
                  <wp:posOffset>5387340</wp:posOffset>
                </wp:positionH>
                <wp:positionV relativeFrom="paragraph">
                  <wp:posOffset>144780</wp:posOffset>
                </wp:positionV>
                <wp:extent cx="1219200" cy="464820"/>
                <wp:effectExtent l="0" t="0" r="0" b="0"/>
                <wp:wrapNone/>
                <wp:docPr id="1" name="Rechthoek 1"/>
                <wp:cNvGraphicFramePr/>
                <a:graphic xmlns:a="http://schemas.openxmlformats.org/drawingml/2006/main">
                  <a:graphicData uri="http://schemas.microsoft.com/office/word/2010/wordprocessingShape">
                    <wps:wsp>
                      <wps:cNvSpPr/>
                      <wps:spPr>
                        <a:xfrm>
                          <a:off x="0" y="0"/>
                          <a:ext cx="1219200" cy="464820"/>
                        </a:xfrm>
                        <a:prstGeom prst="rect">
                          <a:avLst/>
                        </a:prstGeom>
                        <a:noFill/>
                        <a:ln w="12700" cap="flat" cmpd="sng" algn="ctr">
                          <a:noFill/>
                          <a:prstDash val="solid"/>
                          <a:miter lim="800000"/>
                        </a:ln>
                        <a:effectLst/>
                      </wps:spPr>
                      <wps:txbx>
                        <w:txbxContent>
                          <w:p w:rsidR="00DB5070" w:rsidRPr="00DE612C" w:rsidRDefault="00DB5070" w:rsidP="00DB5070">
                            <w:pPr>
                              <w:rPr>
                                <w:color w:val="000000" w:themeColor="text1"/>
                                <w:sz w:val="24"/>
                                <w:szCs w:val="24"/>
                              </w:rPr>
                            </w:pPr>
                            <w:r w:rsidRPr="00DE612C">
                              <w:rPr>
                                <w:color w:val="000000" w:themeColor="text1"/>
                                <w:sz w:val="24"/>
                                <w:szCs w:val="24"/>
                              </w:rPr>
                              <w:t>Paraaf: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ECF839" id="Rechthoek 1" o:spid="_x0000_s1026" style="position:absolute;left:0;text-align:left;margin-left:424.2pt;margin-top:11.4pt;width:96pt;height:36.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" filled="f" stroked="f" strokeweight="1pt">
                <v:textbox>
                  <w:txbxContent>
                    <w:p w:rsidR="00DB5070" w:rsidRPr="00DE612C" w:rsidRDefault="00DB5070" w:rsidP="00DB5070">
                      <w:pPr>
                        <w:rPr>
                          <w:color w:val="000000" w:themeColor="text1"/>
                          <w:sz w:val="24"/>
                          <w:szCs w:val="24"/>
                        </w:rPr>
                      </w:pPr>
                      <w:r w:rsidRPr="00DE612C">
                        <w:rPr>
                          <w:color w:val="000000" w:themeColor="text1"/>
                          <w:sz w:val="24"/>
                          <w:szCs w:val="24"/>
                        </w:rPr>
                        <w:t>Paraaf:</w:t>
                      </w:r>
                    </w:p>
                  </w:txbxContent>
                </v:textbox>
                <w10:wrap anchorx="margin"/>
              </v:rect>
            </w:pict>
          </mc:Fallback>
        </mc:AlternateContent>
      </w:r>
    </w:p>
    <w:tbl>
      <w:tblPr>
        <w:tblStyle w:val="Tabelraster"/>
        <w:tblW w:w="0" w:type="auto"/>
        <w:tblLook w:val="04A0" w:firstRow="1" w:lastRow="0" w:firstColumn="1" w:lastColumn="0" w:noHBand="0" w:noVBand="1"/>
      </w:tblPr>
      <w:tblGrid>
        <w:gridCol w:w="6658"/>
        <w:gridCol w:w="3798"/>
      </w:tblGrid>
      <w:tr w:rsidR="00030488" w:rsidRPr="00030488" w:rsidTr="002A47EB">
        <w:tc>
          <w:tcPr>
            <w:tcW w:w="6658" w:type="dxa"/>
          </w:tcPr>
          <w:p w:rsidR="007D70AF" w:rsidRDefault="00892E90" w:rsidP="002A47EB">
            <w:pPr>
              <w:rPr>
                <w:b/>
                <w:color w:val="000000" w:themeColor="text1"/>
                <w:sz w:val="40"/>
                <w:szCs w:val="40"/>
              </w:rPr>
            </w:pPr>
            <w:r>
              <w:rPr>
                <w:b/>
                <w:noProof/>
                <w:color w:val="000000" w:themeColor="text1"/>
                <w:sz w:val="40"/>
                <w:szCs w:val="40"/>
                <w:lang w:eastAsia="nl-NL"/>
              </w:rPr>
              <w:lastRenderedPageBreak/>
              <mc:AlternateContent>
                <mc:Choice Requires="wps">
                  <w:drawing>
                    <wp:anchor distT="0" distB="0" distL="114300" distR="114300" simplePos="0" relativeHeight="251666432" behindDoc="0" locked="0" layoutInCell="1" allowOverlap="1" wp14:anchorId="4E23D0AD" wp14:editId="4F09642C">
                      <wp:simplePos x="0" y="0"/>
                      <wp:positionH relativeFrom="column">
                        <wp:posOffset>2637790</wp:posOffset>
                      </wp:positionH>
                      <wp:positionV relativeFrom="paragraph">
                        <wp:posOffset>73025</wp:posOffset>
                      </wp:positionV>
                      <wp:extent cx="624840" cy="548640"/>
                      <wp:effectExtent l="0" t="0" r="3810" b="3810"/>
                      <wp:wrapNone/>
                      <wp:docPr id="9" name="Rechthoek: afgeronde hoeken 5"/>
                      <wp:cNvGraphicFramePr/>
                      <a:graphic xmlns:a="http://schemas.openxmlformats.org/drawingml/2006/main">
                        <a:graphicData uri="http://schemas.microsoft.com/office/word/2010/wordprocessingShape">
                          <wps:wsp>
                            <wps:cNvSpPr/>
                            <wps:spPr>
                              <a:xfrm>
                                <a:off x="0" y="0"/>
                                <a:ext cx="624840" cy="54864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3D0AD" id="_x0000_s1028" style="position:absolute;margin-left:207.7pt;margin-top:5.75pt;width:49.2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" filled="f" stroked="f" strokeweight="2.25pt">
                      <v:stroke joinstyle="miter"/>
                      <v:textbox inset="0,0,0,0">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v:textbox>
                    </v:roundrect>
                  </w:pict>
                </mc:Fallback>
              </mc:AlternateContent>
            </w:r>
            <w:proofErr w:type="spellStart"/>
            <w:r w:rsidR="00226C0D" w:rsidRPr="00F56D10">
              <w:rPr>
                <w:b/>
                <w:color w:val="000000" w:themeColor="text1"/>
                <w:sz w:val="40"/>
                <w:szCs w:val="40"/>
              </w:rPr>
              <w:t>Privacybeleid</w:t>
            </w:r>
            <w:proofErr w:type="spellEnd"/>
            <w:r w:rsidR="00226C0D" w:rsidRPr="00F56D10">
              <w:rPr>
                <w:b/>
                <w:color w:val="000000" w:themeColor="text1"/>
                <w:sz w:val="40"/>
                <w:szCs w:val="40"/>
              </w:rPr>
              <w:t xml:space="preserve"> van </w:t>
            </w:r>
          </w:p>
          <w:p w:rsidR="003C6A58" w:rsidRPr="00030488" w:rsidRDefault="00540B8C" w:rsidP="002A47EB">
            <w:pPr>
              <w:rPr>
                <w:b/>
                <w:color w:val="000000" w:themeColor="text1"/>
                <w:sz w:val="40"/>
                <w:szCs w:val="40"/>
              </w:rPr>
            </w:pPr>
            <w:r>
              <w:rPr>
                <w:b/>
                <w:color w:val="FF0000"/>
                <w:sz w:val="40"/>
                <w:szCs w:val="40"/>
              </w:rPr>
              <w:t>VHN</w:t>
            </w:r>
          </w:p>
        </w:tc>
        <w:tc>
          <w:tcPr>
            <w:tcW w:w="3798" w:type="dxa"/>
          </w:tcPr>
          <w:p w:rsidR="003C6A58" w:rsidRPr="00030488" w:rsidRDefault="003C6A58" w:rsidP="002A47EB">
            <w:pPr>
              <w:jc w:val="right"/>
              <w:rPr>
                <w:color w:val="000000" w:themeColor="text1"/>
              </w:rPr>
            </w:pPr>
            <w:r w:rsidRPr="00030488">
              <w:rPr>
                <w:color w:val="000000" w:themeColor="text1"/>
              </w:rPr>
              <w:t>Versie 1.0 opgemaakt d.d. 25 mei 2018</w:t>
            </w:r>
          </w:p>
          <w:p w:rsidR="003C6A58" w:rsidRPr="00030488" w:rsidRDefault="003C6A58" w:rsidP="002A47EB">
            <w:pPr>
              <w:jc w:val="right"/>
              <w:rPr>
                <w:color w:val="000000" w:themeColor="text1"/>
              </w:rPr>
            </w:pPr>
            <w:r w:rsidRPr="00030488">
              <w:rPr>
                <w:color w:val="000000" w:themeColor="text1"/>
              </w:rPr>
              <w:t xml:space="preserve">Blad </w:t>
            </w:r>
            <w:r w:rsidR="00030488" w:rsidRPr="00030488">
              <w:rPr>
                <w:color w:val="000000" w:themeColor="text1"/>
              </w:rPr>
              <w:t>2</w:t>
            </w:r>
            <w:r w:rsidRPr="00030488">
              <w:rPr>
                <w:color w:val="000000" w:themeColor="text1"/>
              </w:rPr>
              <w:t xml:space="preserve"> van 4</w:t>
            </w:r>
          </w:p>
          <w:p w:rsidR="003C6A58" w:rsidRPr="00030488" w:rsidRDefault="003C6A58" w:rsidP="002A47EB">
            <w:pPr>
              <w:jc w:val="right"/>
              <w:rPr>
                <w:color w:val="000000" w:themeColor="text1"/>
              </w:rPr>
            </w:pPr>
            <w:r w:rsidRPr="00030488">
              <w:rPr>
                <w:color w:val="000000" w:themeColor="text1"/>
              </w:rPr>
              <w:t>Datum wijziging versie 1.0 ………………….</w:t>
            </w:r>
          </w:p>
        </w:tc>
      </w:tr>
    </w:tbl>
    <w:p w:rsidR="00C31CBB" w:rsidRPr="00030488" w:rsidRDefault="00C31CBB" w:rsidP="002C6FA4">
      <w:pPr>
        <w:rPr>
          <w:b/>
          <w:color w:val="000000" w:themeColor="text1"/>
        </w:rPr>
      </w:pPr>
    </w:p>
    <w:p w:rsidR="002C6FA4" w:rsidRPr="00030488" w:rsidRDefault="002C6FA4" w:rsidP="002C6FA4">
      <w:pPr>
        <w:rPr>
          <w:b/>
          <w:color w:val="000000" w:themeColor="text1"/>
          <w:sz w:val="28"/>
          <w:szCs w:val="28"/>
        </w:rPr>
      </w:pPr>
      <w:r w:rsidRPr="00030488">
        <w:rPr>
          <w:b/>
          <w:color w:val="000000" w:themeColor="text1"/>
        </w:rPr>
        <w:t xml:space="preserve"> </w:t>
      </w:r>
      <w:r w:rsidRPr="00030488">
        <w:rPr>
          <w:b/>
          <w:color w:val="000000" w:themeColor="text1"/>
          <w:sz w:val="28"/>
          <w:szCs w:val="28"/>
        </w:rPr>
        <w:t xml:space="preserve">Verwerkt </w:t>
      </w:r>
      <w:r w:rsidR="001A728C" w:rsidRPr="00030488">
        <w:rPr>
          <w:b/>
          <w:color w:val="000000" w:themeColor="text1"/>
          <w:sz w:val="28"/>
          <w:szCs w:val="28"/>
        </w:rPr>
        <w:t xml:space="preserve">de </w:t>
      </w:r>
      <w:r w:rsidR="00540B8C" w:rsidRPr="00892E90">
        <w:rPr>
          <w:b/>
          <w:color w:val="000000" w:themeColor="text1"/>
          <w:sz w:val="28"/>
          <w:szCs w:val="28"/>
        </w:rPr>
        <w:t>VHN</w:t>
      </w:r>
      <w:r w:rsidR="00892E90" w:rsidRPr="00892E90">
        <w:rPr>
          <w:b/>
          <w:color w:val="000000" w:themeColor="text1"/>
          <w:sz w:val="28"/>
          <w:szCs w:val="28"/>
        </w:rPr>
        <w:t xml:space="preserve"> </w:t>
      </w:r>
      <w:r w:rsidRPr="00030488">
        <w:rPr>
          <w:b/>
          <w:color w:val="000000" w:themeColor="text1"/>
          <w:sz w:val="28"/>
          <w:szCs w:val="28"/>
        </w:rPr>
        <w:t xml:space="preserve">ook bijzondere persoonsgegevens? </w:t>
      </w:r>
    </w:p>
    <w:p w:rsidR="002C6FA4" w:rsidRPr="00030488" w:rsidRDefault="002C6FA4" w:rsidP="002C6FA4">
      <w:pPr>
        <w:rPr>
          <w:color w:val="000000" w:themeColor="text1"/>
          <w:sz w:val="24"/>
          <w:szCs w:val="24"/>
        </w:rPr>
      </w:pPr>
      <w:r w:rsidRPr="00030488">
        <w:rPr>
          <w:color w:val="000000" w:themeColor="text1"/>
          <w:sz w:val="24"/>
          <w:szCs w:val="24"/>
        </w:rPr>
        <w:t xml:space="preserve">Bijzondere persoonsgegevens zijn gevoelige gegevens, bijvoorbeeld over gezondheid, strafrechtelijk verleden, etnische gegevens of gegevens betreffende ras.  </w:t>
      </w:r>
    </w:p>
    <w:p w:rsidR="002C6FA4" w:rsidRPr="00030488" w:rsidRDefault="002C6FA4" w:rsidP="002C6FA4">
      <w:pPr>
        <w:rPr>
          <w:color w:val="000000" w:themeColor="text1"/>
          <w:sz w:val="24"/>
          <w:szCs w:val="24"/>
          <w:u w:val="single"/>
        </w:rPr>
      </w:pPr>
      <w:r w:rsidRPr="00030488">
        <w:rPr>
          <w:color w:val="000000" w:themeColor="text1"/>
        </w:rPr>
        <w:t xml:space="preserve"> </w:t>
      </w:r>
      <w:r w:rsidR="001A728C" w:rsidRPr="00030488">
        <w:rPr>
          <w:color w:val="000000" w:themeColor="text1"/>
          <w:sz w:val="24"/>
          <w:szCs w:val="24"/>
          <w:u w:val="single"/>
        </w:rPr>
        <w:t xml:space="preserve">Neen, de </w:t>
      </w:r>
      <w:r w:rsidR="00540B8C" w:rsidRPr="00892E90">
        <w:rPr>
          <w:color w:val="000000" w:themeColor="text1"/>
          <w:sz w:val="24"/>
          <w:szCs w:val="24"/>
          <w:u w:val="single"/>
        </w:rPr>
        <w:t>VHN</w:t>
      </w:r>
      <w:r w:rsidR="00892E90" w:rsidRPr="00892E90">
        <w:rPr>
          <w:color w:val="000000" w:themeColor="text1"/>
          <w:sz w:val="24"/>
          <w:szCs w:val="24"/>
          <w:u w:val="single"/>
        </w:rPr>
        <w:t xml:space="preserve"> </w:t>
      </w:r>
      <w:r w:rsidR="001A728C" w:rsidRPr="00030488">
        <w:rPr>
          <w:color w:val="000000" w:themeColor="text1"/>
          <w:sz w:val="24"/>
          <w:szCs w:val="24"/>
          <w:u w:val="single"/>
        </w:rPr>
        <w:t>verwerk</w:t>
      </w:r>
      <w:r w:rsidR="00892E90">
        <w:rPr>
          <w:color w:val="000000" w:themeColor="text1"/>
          <w:sz w:val="24"/>
          <w:szCs w:val="24"/>
          <w:u w:val="single"/>
        </w:rPr>
        <w:t>t</w:t>
      </w:r>
      <w:r w:rsidR="001A728C" w:rsidRPr="00030488">
        <w:rPr>
          <w:color w:val="000000" w:themeColor="text1"/>
          <w:sz w:val="24"/>
          <w:szCs w:val="24"/>
          <w:u w:val="single"/>
        </w:rPr>
        <w:t xml:space="preserve"> in deze geen bijzondere gegevens zoals in de wet omschreven.</w:t>
      </w:r>
    </w:p>
    <w:p w:rsidR="002C6FA4" w:rsidRPr="00030488" w:rsidRDefault="002C6FA4" w:rsidP="002C6FA4">
      <w:pPr>
        <w:rPr>
          <w:b/>
          <w:color w:val="000000" w:themeColor="text1"/>
          <w:sz w:val="28"/>
          <w:szCs w:val="28"/>
        </w:rPr>
      </w:pPr>
      <w:r w:rsidRPr="00030488">
        <w:rPr>
          <w:b/>
          <w:color w:val="000000" w:themeColor="text1"/>
          <w:sz w:val="28"/>
          <w:szCs w:val="28"/>
        </w:rPr>
        <w:t xml:space="preserve">Hoe gaat </w:t>
      </w:r>
      <w:r w:rsidR="001A728C" w:rsidRPr="00030488">
        <w:rPr>
          <w:b/>
          <w:color w:val="000000" w:themeColor="text1"/>
          <w:sz w:val="28"/>
          <w:szCs w:val="28"/>
        </w:rPr>
        <w:t xml:space="preserve">de </w:t>
      </w:r>
      <w:r w:rsidR="00540B8C" w:rsidRPr="00892E90">
        <w:rPr>
          <w:b/>
          <w:color w:val="000000" w:themeColor="text1"/>
          <w:sz w:val="28"/>
          <w:szCs w:val="28"/>
        </w:rPr>
        <w:t>VHN</w:t>
      </w:r>
      <w:r w:rsidR="00892E90">
        <w:rPr>
          <w:b/>
          <w:color w:val="FF0000"/>
          <w:sz w:val="28"/>
          <w:szCs w:val="28"/>
        </w:rPr>
        <w:t xml:space="preserve"> </w:t>
      </w:r>
      <w:r w:rsidRPr="00030488">
        <w:rPr>
          <w:b/>
          <w:color w:val="000000" w:themeColor="text1"/>
          <w:sz w:val="28"/>
          <w:szCs w:val="28"/>
        </w:rPr>
        <w:t xml:space="preserve">met </w:t>
      </w:r>
      <w:r w:rsidR="001A728C" w:rsidRPr="00030488">
        <w:rPr>
          <w:b/>
          <w:color w:val="000000" w:themeColor="text1"/>
          <w:sz w:val="28"/>
          <w:szCs w:val="28"/>
        </w:rPr>
        <w:t>de</w:t>
      </w:r>
      <w:r w:rsidRPr="00030488">
        <w:rPr>
          <w:b/>
          <w:color w:val="000000" w:themeColor="text1"/>
          <w:sz w:val="28"/>
          <w:szCs w:val="28"/>
        </w:rPr>
        <w:t xml:space="preserve"> persoonsgegevens om? </w:t>
      </w:r>
    </w:p>
    <w:p w:rsidR="002C6FA4" w:rsidRPr="00030488" w:rsidRDefault="002C6FA4" w:rsidP="002C6FA4">
      <w:pPr>
        <w:rPr>
          <w:color w:val="000000" w:themeColor="text1"/>
          <w:sz w:val="24"/>
          <w:szCs w:val="24"/>
        </w:rPr>
      </w:pPr>
      <w:r w:rsidRPr="00030488">
        <w:rPr>
          <w:color w:val="000000" w:themeColor="text1"/>
          <w:sz w:val="24"/>
          <w:szCs w:val="24"/>
        </w:rPr>
        <w:t xml:space="preserve">Je persoonsgegevens worden zorgvuldig bewaard en niet langer dan noodzakelijk is voor normaal gebruik binnen de </w:t>
      </w:r>
      <w:r w:rsidR="00DC08EB" w:rsidRPr="00030488">
        <w:rPr>
          <w:color w:val="000000" w:themeColor="text1"/>
          <w:sz w:val="24"/>
          <w:szCs w:val="24"/>
        </w:rPr>
        <w:t>stichting</w:t>
      </w:r>
      <w:r w:rsidRPr="00030488">
        <w:rPr>
          <w:color w:val="000000" w:themeColor="text1"/>
          <w:sz w:val="24"/>
          <w:szCs w:val="24"/>
        </w:rPr>
        <w:t xml:space="preserve"> of het doel waarvoor zij zijn, verwerkt.  </w:t>
      </w:r>
    </w:p>
    <w:p w:rsidR="002C6FA4" w:rsidRPr="00030488" w:rsidRDefault="002C6FA4" w:rsidP="00333ABC">
      <w:pPr>
        <w:contextualSpacing/>
        <w:rPr>
          <w:color w:val="000000" w:themeColor="text1"/>
          <w:sz w:val="24"/>
          <w:szCs w:val="24"/>
          <w:u w:val="single"/>
        </w:rPr>
      </w:pPr>
      <w:r w:rsidRPr="00030488">
        <w:rPr>
          <w:color w:val="000000" w:themeColor="text1"/>
          <w:u w:val="single"/>
        </w:rPr>
        <w:t xml:space="preserve"> </w:t>
      </w:r>
      <w:r w:rsidRPr="00030488">
        <w:rPr>
          <w:i/>
          <w:color w:val="000000" w:themeColor="text1"/>
          <w:sz w:val="24"/>
          <w:szCs w:val="24"/>
          <w:u w:val="single"/>
        </w:rPr>
        <w:t>Wie kan er bij mijn persoonsgegevens?</w:t>
      </w:r>
      <w:r w:rsidRPr="00030488">
        <w:rPr>
          <w:color w:val="000000" w:themeColor="text1"/>
          <w:sz w:val="24"/>
          <w:szCs w:val="24"/>
          <w:u w:val="single"/>
        </w:rPr>
        <w:t xml:space="preserve"> </w:t>
      </w:r>
    </w:p>
    <w:p w:rsidR="004626AA" w:rsidRPr="00030488" w:rsidRDefault="002C6FA4" w:rsidP="004626AA">
      <w:pPr>
        <w:contextualSpacing/>
        <w:rPr>
          <w:color w:val="000000" w:themeColor="text1"/>
          <w:sz w:val="24"/>
          <w:szCs w:val="24"/>
        </w:rPr>
      </w:pPr>
      <w:r w:rsidRPr="00030488">
        <w:rPr>
          <w:color w:val="000000" w:themeColor="text1"/>
          <w:sz w:val="24"/>
          <w:szCs w:val="24"/>
        </w:rPr>
        <w:t xml:space="preserve">Je kunt uiteraard zelf bij je persoonsgegevens. Door </w:t>
      </w:r>
      <w:r w:rsidR="0096201E" w:rsidRPr="00030488">
        <w:rPr>
          <w:color w:val="000000" w:themeColor="text1"/>
          <w:sz w:val="24"/>
          <w:szCs w:val="24"/>
        </w:rPr>
        <w:t xml:space="preserve">dit aan te vragen bij de administratie van </w:t>
      </w:r>
      <w:bookmarkStart w:id="5" w:name="_Hlk514064797"/>
      <w:r w:rsidR="001A728C" w:rsidRPr="00030488">
        <w:rPr>
          <w:color w:val="000000" w:themeColor="text1"/>
          <w:sz w:val="24"/>
          <w:szCs w:val="24"/>
        </w:rPr>
        <w:t xml:space="preserve">de </w:t>
      </w:r>
      <w:bookmarkEnd w:id="5"/>
      <w:r w:rsidR="00540B8C" w:rsidRPr="00892E90">
        <w:rPr>
          <w:color w:val="000000" w:themeColor="text1"/>
          <w:sz w:val="24"/>
          <w:szCs w:val="24"/>
        </w:rPr>
        <w:t>VHN</w:t>
      </w:r>
      <w:r w:rsidR="00892E90">
        <w:rPr>
          <w:color w:val="FF0000"/>
          <w:sz w:val="24"/>
          <w:szCs w:val="24"/>
        </w:rPr>
        <w:t xml:space="preserve"> </w:t>
      </w:r>
      <w:r w:rsidR="0096201E" w:rsidRPr="00030488">
        <w:rPr>
          <w:color w:val="000000" w:themeColor="text1"/>
          <w:sz w:val="24"/>
          <w:szCs w:val="24"/>
        </w:rPr>
        <w:t xml:space="preserve">en </w:t>
      </w:r>
      <w:r w:rsidRPr="00030488">
        <w:rPr>
          <w:color w:val="000000" w:themeColor="text1"/>
          <w:sz w:val="24"/>
          <w:szCs w:val="24"/>
        </w:rPr>
        <w:t xml:space="preserve">kun je alle gegevens met betrekking tot jouw </w:t>
      </w:r>
      <w:r w:rsidR="00DC08EB" w:rsidRPr="00030488">
        <w:rPr>
          <w:color w:val="000000" w:themeColor="text1"/>
          <w:sz w:val="24"/>
          <w:szCs w:val="24"/>
        </w:rPr>
        <w:t>donateur</w:t>
      </w:r>
      <w:r w:rsidRPr="00030488">
        <w:rPr>
          <w:color w:val="000000" w:themeColor="text1"/>
          <w:sz w:val="24"/>
          <w:szCs w:val="24"/>
        </w:rPr>
        <w:t xml:space="preserve">schap of relatie met </w:t>
      </w:r>
      <w:r w:rsidR="001A728C" w:rsidRPr="00030488">
        <w:rPr>
          <w:color w:val="000000" w:themeColor="text1"/>
          <w:sz w:val="24"/>
          <w:szCs w:val="24"/>
        </w:rPr>
        <w:t xml:space="preserve">de </w:t>
      </w:r>
    </w:p>
    <w:p w:rsidR="002C6FA4" w:rsidRPr="00030488" w:rsidRDefault="00540B8C" w:rsidP="004626AA">
      <w:pPr>
        <w:contextualSpacing/>
        <w:rPr>
          <w:color w:val="000000" w:themeColor="text1"/>
          <w:sz w:val="24"/>
          <w:szCs w:val="24"/>
        </w:rPr>
      </w:pPr>
      <w:r>
        <w:rPr>
          <w:color w:val="FF0000"/>
          <w:sz w:val="24"/>
          <w:szCs w:val="24"/>
        </w:rPr>
        <w:t>VHN</w:t>
      </w:r>
      <w:r w:rsidR="00883527">
        <w:rPr>
          <w:color w:val="000000" w:themeColor="text1"/>
          <w:sz w:val="24"/>
          <w:szCs w:val="24"/>
        </w:rPr>
        <w:t xml:space="preserve">, </w:t>
      </w:r>
      <w:r w:rsidR="002C6FA4" w:rsidRPr="00030488">
        <w:rPr>
          <w:color w:val="000000" w:themeColor="text1"/>
          <w:sz w:val="24"/>
          <w:szCs w:val="24"/>
        </w:rPr>
        <w:t xml:space="preserve">terug vinden en bewerken. Binnen een </w:t>
      </w:r>
      <w:r w:rsidR="0096201E" w:rsidRPr="00030488">
        <w:rPr>
          <w:color w:val="000000" w:themeColor="text1"/>
          <w:sz w:val="24"/>
          <w:szCs w:val="24"/>
        </w:rPr>
        <w:t>activiteit</w:t>
      </w:r>
      <w:r w:rsidR="002C6FA4" w:rsidRPr="00030488">
        <w:rPr>
          <w:color w:val="000000" w:themeColor="text1"/>
          <w:sz w:val="24"/>
          <w:szCs w:val="24"/>
        </w:rPr>
        <w:t xml:space="preserve">, kunnen </w:t>
      </w:r>
      <w:r w:rsidR="00DC08EB" w:rsidRPr="00030488">
        <w:rPr>
          <w:color w:val="000000" w:themeColor="text1"/>
          <w:sz w:val="24"/>
          <w:szCs w:val="24"/>
        </w:rPr>
        <w:t>donateurs</w:t>
      </w:r>
      <w:r w:rsidR="002C6FA4" w:rsidRPr="00030488">
        <w:rPr>
          <w:color w:val="000000" w:themeColor="text1"/>
          <w:sz w:val="24"/>
          <w:szCs w:val="24"/>
        </w:rPr>
        <w:t xml:space="preserve"> elkaars adres en telefoonnummer zien (tenzij je aangegeven hebt dat deze gegevens geheim zijn). Dat kan handig zijn, voor het maken van onderlinge afspraken. De gegevensbeheerder van </w:t>
      </w:r>
      <w:r w:rsidR="0096201E" w:rsidRPr="00030488">
        <w:rPr>
          <w:color w:val="000000" w:themeColor="text1"/>
          <w:sz w:val="24"/>
          <w:szCs w:val="24"/>
        </w:rPr>
        <w:t>het activiteit</w:t>
      </w:r>
      <w:r w:rsidR="002C6FA4" w:rsidRPr="00030488">
        <w:rPr>
          <w:color w:val="000000" w:themeColor="text1"/>
          <w:sz w:val="24"/>
          <w:szCs w:val="24"/>
        </w:rPr>
        <w:t xml:space="preserve"> en/of </w:t>
      </w:r>
      <w:r w:rsidR="001A728C" w:rsidRPr="00030488">
        <w:rPr>
          <w:color w:val="000000" w:themeColor="text1"/>
          <w:sz w:val="24"/>
          <w:szCs w:val="24"/>
        </w:rPr>
        <w:t>de afdeling</w:t>
      </w:r>
      <w:r w:rsidR="002C6FA4" w:rsidRPr="00030488">
        <w:rPr>
          <w:color w:val="000000" w:themeColor="text1"/>
          <w:sz w:val="24"/>
          <w:szCs w:val="24"/>
        </w:rPr>
        <w:t xml:space="preserve">, kan je gegevens – net als jijzelf – muteren. </w:t>
      </w:r>
      <w:bookmarkStart w:id="6" w:name="_Hlk514448489"/>
      <w:r w:rsidR="002C6FA4" w:rsidRPr="00030488">
        <w:rPr>
          <w:color w:val="000000" w:themeColor="text1"/>
          <w:sz w:val="24"/>
          <w:szCs w:val="24"/>
        </w:rPr>
        <w:t>Binnen de bovenliggende organisatieonderdelen</w:t>
      </w:r>
      <w:r w:rsidR="001A728C" w:rsidRPr="00030488">
        <w:rPr>
          <w:color w:val="000000" w:themeColor="text1"/>
          <w:sz w:val="24"/>
          <w:szCs w:val="24"/>
        </w:rPr>
        <w:t xml:space="preserve"> </w:t>
      </w:r>
      <w:r w:rsidR="0096201E" w:rsidRPr="00030488">
        <w:rPr>
          <w:color w:val="000000" w:themeColor="text1"/>
          <w:sz w:val="24"/>
          <w:szCs w:val="24"/>
        </w:rPr>
        <w:t>van</w:t>
      </w:r>
      <w:r w:rsidR="002C6FA4" w:rsidRPr="00030488">
        <w:rPr>
          <w:color w:val="000000" w:themeColor="text1"/>
          <w:sz w:val="24"/>
          <w:szCs w:val="24"/>
        </w:rPr>
        <w:t xml:space="preserve"> </w:t>
      </w:r>
      <w:r w:rsidR="001A728C" w:rsidRPr="00030488">
        <w:rPr>
          <w:color w:val="000000" w:themeColor="text1"/>
          <w:sz w:val="24"/>
          <w:szCs w:val="24"/>
        </w:rPr>
        <w:t xml:space="preserve">de </w:t>
      </w:r>
      <w:r>
        <w:rPr>
          <w:color w:val="FF0000"/>
          <w:sz w:val="24"/>
          <w:szCs w:val="24"/>
        </w:rPr>
        <w:t>VHN</w:t>
      </w:r>
      <w:r w:rsidR="00892E90">
        <w:rPr>
          <w:color w:val="FF0000"/>
          <w:sz w:val="24"/>
          <w:szCs w:val="24"/>
        </w:rPr>
        <w:t xml:space="preserve"> </w:t>
      </w:r>
      <w:r w:rsidR="002C6FA4" w:rsidRPr="00892E90">
        <w:rPr>
          <w:color w:val="FF0000"/>
          <w:sz w:val="24"/>
          <w:szCs w:val="24"/>
        </w:rPr>
        <w:t>k</w:t>
      </w:r>
      <w:r w:rsidR="002C6FA4" w:rsidRPr="00030488">
        <w:rPr>
          <w:color w:val="000000" w:themeColor="text1"/>
          <w:sz w:val="24"/>
          <w:szCs w:val="24"/>
        </w:rPr>
        <w:t>unnen je persoonsgegevens alleen worden geraadpleegd door medewerkers of vrijwilligers die hier gelet op hun functie toegang toe moeten hebben</w:t>
      </w:r>
      <w:r w:rsidR="001A728C" w:rsidRPr="00030488">
        <w:rPr>
          <w:color w:val="000000" w:themeColor="text1"/>
          <w:sz w:val="24"/>
          <w:szCs w:val="24"/>
        </w:rPr>
        <w:t xml:space="preserve"> </w:t>
      </w:r>
      <w:r w:rsidR="003C5692" w:rsidRPr="00030488">
        <w:rPr>
          <w:i/>
          <w:color w:val="000000" w:themeColor="text1"/>
          <w:sz w:val="24"/>
          <w:szCs w:val="24"/>
        </w:rPr>
        <w:t xml:space="preserve">(zie </w:t>
      </w:r>
      <w:r w:rsidR="00032B15" w:rsidRPr="00030488">
        <w:rPr>
          <w:color w:val="000000" w:themeColor="text1"/>
          <w:sz w:val="24"/>
          <w:szCs w:val="24"/>
        </w:rPr>
        <w:t>Verwerkingsregister</w:t>
      </w:r>
      <w:r w:rsidR="003C5692" w:rsidRPr="00030488">
        <w:rPr>
          <w:i/>
          <w:color w:val="000000" w:themeColor="text1"/>
          <w:sz w:val="24"/>
          <w:szCs w:val="24"/>
        </w:rPr>
        <w:t>)</w:t>
      </w:r>
      <w:r w:rsidR="001A728C" w:rsidRPr="00030488">
        <w:rPr>
          <w:color w:val="000000" w:themeColor="text1"/>
          <w:sz w:val="24"/>
          <w:szCs w:val="24"/>
        </w:rPr>
        <w:t>.</w:t>
      </w:r>
      <w:r w:rsidR="002C6FA4" w:rsidRPr="00030488">
        <w:rPr>
          <w:color w:val="000000" w:themeColor="text1"/>
          <w:sz w:val="24"/>
          <w:szCs w:val="24"/>
        </w:rPr>
        <w:t xml:space="preserve"> </w:t>
      </w:r>
    </w:p>
    <w:bookmarkEnd w:id="6"/>
    <w:p w:rsidR="002C6FA4" w:rsidRPr="00030488" w:rsidRDefault="002C6FA4" w:rsidP="00333ABC">
      <w:pPr>
        <w:contextualSpacing/>
        <w:rPr>
          <w:i/>
          <w:color w:val="000000" w:themeColor="text1"/>
          <w:sz w:val="24"/>
          <w:szCs w:val="24"/>
          <w:u w:val="single"/>
        </w:rPr>
      </w:pPr>
      <w:r w:rsidRPr="00030488">
        <w:rPr>
          <w:color w:val="000000" w:themeColor="text1"/>
          <w:u w:val="single"/>
        </w:rPr>
        <w:t xml:space="preserve"> </w:t>
      </w:r>
      <w:r w:rsidRPr="00030488">
        <w:rPr>
          <w:i/>
          <w:color w:val="000000" w:themeColor="text1"/>
          <w:sz w:val="24"/>
          <w:szCs w:val="24"/>
          <w:u w:val="single"/>
        </w:rPr>
        <w:t xml:space="preserve">Uitwisseling van persoonsgegevens binnen </w:t>
      </w:r>
      <w:r w:rsidR="00386B27" w:rsidRPr="00030488">
        <w:rPr>
          <w:i/>
          <w:color w:val="000000" w:themeColor="text1"/>
          <w:sz w:val="24"/>
          <w:szCs w:val="24"/>
          <w:u w:val="single"/>
        </w:rPr>
        <w:t xml:space="preserve">de </w:t>
      </w:r>
      <w:r w:rsidR="00540B8C" w:rsidRPr="00892E90">
        <w:rPr>
          <w:i/>
          <w:color w:val="000000" w:themeColor="text1"/>
          <w:sz w:val="24"/>
          <w:szCs w:val="24"/>
          <w:u w:val="single"/>
        </w:rPr>
        <w:t>VHN</w:t>
      </w:r>
    </w:p>
    <w:p w:rsidR="002C6FA4" w:rsidRPr="00030488" w:rsidRDefault="002C6FA4" w:rsidP="002C6FA4">
      <w:pPr>
        <w:contextualSpacing/>
        <w:rPr>
          <w:color w:val="000000" w:themeColor="text1"/>
          <w:sz w:val="24"/>
          <w:szCs w:val="24"/>
        </w:rPr>
      </w:pPr>
      <w:r w:rsidRPr="00030488">
        <w:rPr>
          <w:color w:val="000000" w:themeColor="text1"/>
          <w:sz w:val="24"/>
          <w:szCs w:val="24"/>
        </w:rPr>
        <w:t xml:space="preserve">Willen wij gegevens voor een ander doel gebruiken dan waarvoor ze oorspronkelijk verwerkt waren? </w:t>
      </w:r>
    </w:p>
    <w:p w:rsidR="00386B27" w:rsidRPr="00030488" w:rsidRDefault="002C6FA4" w:rsidP="00386B27">
      <w:pPr>
        <w:contextualSpacing/>
        <w:rPr>
          <w:color w:val="000000" w:themeColor="text1"/>
          <w:sz w:val="24"/>
          <w:szCs w:val="24"/>
        </w:rPr>
      </w:pPr>
      <w:r w:rsidRPr="00030488">
        <w:rPr>
          <w:color w:val="000000" w:themeColor="text1"/>
          <w:sz w:val="24"/>
          <w:szCs w:val="24"/>
        </w:rPr>
        <w:t xml:space="preserve">Dan kunnen wij dat alleen wanneer er tussen beide doelen een nauwe verwantschap bestaat. </w:t>
      </w:r>
    </w:p>
    <w:p w:rsidR="00386B27" w:rsidRPr="00030488" w:rsidRDefault="002C6FA4" w:rsidP="00386B27">
      <w:pPr>
        <w:contextualSpacing/>
        <w:rPr>
          <w:color w:val="000000" w:themeColor="text1"/>
          <w:sz w:val="24"/>
          <w:szCs w:val="24"/>
        </w:rPr>
      </w:pPr>
      <w:r w:rsidRPr="00030488">
        <w:rPr>
          <w:color w:val="000000" w:themeColor="text1"/>
          <w:sz w:val="24"/>
          <w:szCs w:val="24"/>
        </w:rPr>
        <w:t xml:space="preserve">Bijvoorbeeld </w:t>
      </w:r>
    </w:p>
    <w:p w:rsidR="00386B27" w:rsidRPr="00030488" w:rsidRDefault="002C6FA4" w:rsidP="00386B27">
      <w:pPr>
        <w:pStyle w:val="Lijstalinea"/>
        <w:numPr>
          <w:ilvl w:val="0"/>
          <w:numId w:val="3"/>
        </w:numPr>
        <w:rPr>
          <w:color w:val="000000" w:themeColor="text1"/>
          <w:sz w:val="24"/>
          <w:szCs w:val="24"/>
        </w:rPr>
      </w:pPr>
      <w:r w:rsidRPr="00030488">
        <w:rPr>
          <w:color w:val="000000" w:themeColor="text1"/>
          <w:sz w:val="24"/>
          <w:szCs w:val="24"/>
        </w:rPr>
        <w:t xml:space="preserve">als je je inschrijft voor een evenement en daarvoor contactgegevens direct uit de administratie worden opgehaald. </w:t>
      </w:r>
    </w:p>
    <w:p w:rsidR="00386B27" w:rsidRPr="00030488" w:rsidRDefault="002C6FA4" w:rsidP="00386B27">
      <w:pPr>
        <w:pStyle w:val="Lijstalinea"/>
        <w:numPr>
          <w:ilvl w:val="0"/>
          <w:numId w:val="3"/>
        </w:numPr>
        <w:rPr>
          <w:color w:val="000000" w:themeColor="text1"/>
          <w:sz w:val="24"/>
          <w:szCs w:val="24"/>
        </w:rPr>
      </w:pPr>
      <w:r w:rsidRPr="00030488">
        <w:rPr>
          <w:color w:val="000000" w:themeColor="text1"/>
          <w:sz w:val="24"/>
          <w:szCs w:val="24"/>
        </w:rPr>
        <w:t>Of als je een nieuwe functie krijgt binnen een andere aangesloten organisatie, dan kan de administratie van dit onderdeel, je gegevens ophalen, zodat je deze niet opnieuw hoeft in te voeren</w:t>
      </w:r>
      <w:r w:rsidR="00386B27" w:rsidRPr="00030488">
        <w:rPr>
          <w:color w:val="000000" w:themeColor="text1"/>
          <w:sz w:val="24"/>
          <w:szCs w:val="24"/>
        </w:rPr>
        <w:t xml:space="preserve">. </w:t>
      </w:r>
    </w:p>
    <w:p w:rsidR="002C6FA4" w:rsidRPr="00030488" w:rsidRDefault="00540B8C" w:rsidP="00386B27">
      <w:pPr>
        <w:rPr>
          <w:color w:val="000000" w:themeColor="text1"/>
          <w:sz w:val="24"/>
          <w:szCs w:val="24"/>
          <w:u w:val="single"/>
        </w:rPr>
      </w:pPr>
      <w:r w:rsidRPr="00892E90">
        <w:rPr>
          <w:color w:val="000000" w:themeColor="text1"/>
          <w:sz w:val="24"/>
          <w:szCs w:val="24"/>
          <w:u w:val="single"/>
        </w:rPr>
        <w:t>VHN</w:t>
      </w:r>
      <w:r w:rsidR="00892E90" w:rsidRPr="00892E90">
        <w:rPr>
          <w:color w:val="000000" w:themeColor="text1"/>
          <w:sz w:val="24"/>
          <w:szCs w:val="24"/>
          <w:u w:val="single"/>
        </w:rPr>
        <w:t xml:space="preserve"> </w:t>
      </w:r>
      <w:r w:rsidR="002C6FA4" w:rsidRPr="00030488">
        <w:rPr>
          <w:color w:val="000000" w:themeColor="text1"/>
          <w:sz w:val="24"/>
          <w:szCs w:val="24"/>
          <w:u w:val="single"/>
        </w:rPr>
        <w:t>kan en mag geen gegevens uitwisselen met externe partijen</w:t>
      </w:r>
      <w:r w:rsidR="00386B27" w:rsidRPr="00030488">
        <w:rPr>
          <w:color w:val="000000" w:themeColor="text1"/>
          <w:sz w:val="24"/>
          <w:szCs w:val="24"/>
          <w:u w:val="single"/>
        </w:rPr>
        <w:t xml:space="preserve"> tenzij hier door betrokkene toestemming is verleend.</w:t>
      </w:r>
      <w:r w:rsidR="002C6FA4" w:rsidRPr="00030488">
        <w:rPr>
          <w:color w:val="000000" w:themeColor="text1"/>
          <w:sz w:val="24"/>
          <w:szCs w:val="24"/>
          <w:u w:val="single"/>
        </w:rPr>
        <w:t xml:space="preserve">. </w:t>
      </w:r>
    </w:p>
    <w:p w:rsidR="00333ABC" w:rsidRPr="00030488" w:rsidRDefault="002C6FA4" w:rsidP="00333ABC">
      <w:pPr>
        <w:contextualSpacing/>
        <w:rPr>
          <w:i/>
          <w:color w:val="000000" w:themeColor="text1"/>
          <w:sz w:val="24"/>
          <w:szCs w:val="24"/>
          <w:u w:val="single"/>
        </w:rPr>
      </w:pPr>
      <w:r w:rsidRPr="00030488">
        <w:rPr>
          <w:color w:val="000000" w:themeColor="text1"/>
          <w:sz w:val="24"/>
          <w:szCs w:val="24"/>
          <w:u w:val="single"/>
        </w:rPr>
        <w:t xml:space="preserve"> </w:t>
      </w:r>
      <w:r w:rsidRPr="00030488">
        <w:rPr>
          <w:i/>
          <w:color w:val="000000" w:themeColor="text1"/>
          <w:sz w:val="24"/>
          <w:szCs w:val="24"/>
          <w:u w:val="single"/>
        </w:rPr>
        <w:t xml:space="preserve">Hoelang worden mijn gegevens bewaard? </w:t>
      </w:r>
    </w:p>
    <w:p w:rsidR="002C6FA4" w:rsidRPr="00030488" w:rsidRDefault="002C6FA4" w:rsidP="002C6FA4">
      <w:pPr>
        <w:rPr>
          <w:color w:val="000000" w:themeColor="text1"/>
          <w:sz w:val="24"/>
          <w:szCs w:val="24"/>
        </w:rPr>
      </w:pPr>
      <w:r w:rsidRPr="00030488">
        <w:rPr>
          <w:color w:val="000000" w:themeColor="text1"/>
          <w:sz w:val="24"/>
          <w:szCs w:val="24"/>
        </w:rPr>
        <w:t xml:space="preserve">Gegevens gerelateerd aan je </w:t>
      </w:r>
      <w:r w:rsidR="008B0DCE" w:rsidRPr="00030488">
        <w:rPr>
          <w:color w:val="000000" w:themeColor="text1"/>
          <w:sz w:val="24"/>
          <w:szCs w:val="24"/>
        </w:rPr>
        <w:t>donateurs</w:t>
      </w:r>
      <w:r w:rsidRPr="00030488">
        <w:rPr>
          <w:color w:val="000000" w:themeColor="text1"/>
          <w:sz w:val="24"/>
          <w:szCs w:val="24"/>
        </w:rPr>
        <w:t xml:space="preserve">maatschap worden in beperkte vorm na uitschrijving bewaard om statistische informatie zoals </w:t>
      </w:r>
      <w:r w:rsidR="008B0DCE" w:rsidRPr="00030488">
        <w:rPr>
          <w:color w:val="000000" w:themeColor="text1"/>
          <w:sz w:val="24"/>
          <w:szCs w:val="24"/>
        </w:rPr>
        <w:t>donateurs</w:t>
      </w:r>
      <w:r w:rsidRPr="00030488">
        <w:rPr>
          <w:color w:val="000000" w:themeColor="text1"/>
          <w:sz w:val="24"/>
          <w:szCs w:val="24"/>
        </w:rPr>
        <w:t xml:space="preserve">aantallen over de jaren heen, juist te kunnen blijven genereren. Daarnaast is het voor de groep met deze informatie mogelijk oud-leden te informeren over bijvoorbeeld een reünie. </w:t>
      </w:r>
      <w:r w:rsidRPr="00030488">
        <w:rPr>
          <w:color w:val="000000" w:themeColor="text1"/>
          <w:sz w:val="24"/>
          <w:szCs w:val="24"/>
          <w:u w:val="single"/>
        </w:rPr>
        <w:t>Voor het bewaren van deze gegevens gelden de wettelijk bepaalde voorschriften.</w:t>
      </w:r>
    </w:p>
    <w:p w:rsidR="00472AF9" w:rsidRPr="00030488" w:rsidRDefault="00472AF9" w:rsidP="002C6FA4">
      <w:pPr>
        <w:rPr>
          <w:b/>
          <w:color w:val="000000" w:themeColor="text1"/>
          <w:sz w:val="24"/>
          <w:szCs w:val="24"/>
        </w:rPr>
      </w:pPr>
    </w:p>
    <w:p w:rsidR="004626AA" w:rsidRPr="00030488" w:rsidRDefault="004626AA" w:rsidP="002C6FA4">
      <w:pPr>
        <w:rPr>
          <w:b/>
          <w:color w:val="000000" w:themeColor="text1"/>
          <w:sz w:val="24"/>
          <w:szCs w:val="24"/>
        </w:rPr>
      </w:pPr>
    </w:p>
    <w:p w:rsidR="00472AF9" w:rsidRPr="00030488" w:rsidRDefault="00472AF9" w:rsidP="002C6FA4">
      <w:pPr>
        <w:rPr>
          <w:b/>
          <w:color w:val="000000" w:themeColor="text1"/>
          <w:sz w:val="24"/>
          <w:szCs w:val="24"/>
        </w:rPr>
      </w:pPr>
    </w:p>
    <w:p w:rsidR="00472AF9" w:rsidRPr="00030488" w:rsidRDefault="006503F9" w:rsidP="002C6FA4">
      <w:pPr>
        <w:rPr>
          <w:b/>
          <w:color w:val="000000" w:themeColor="text1"/>
          <w:sz w:val="24"/>
          <w:szCs w:val="24"/>
        </w:rPr>
      </w:pPr>
      <w:r w:rsidRPr="00030488">
        <w:rPr>
          <w:noProof/>
          <w:color w:val="000000" w:themeColor="text1"/>
          <w:sz w:val="24"/>
          <w:szCs w:val="24"/>
          <w:lang w:eastAsia="nl-NL"/>
        </w:rPr>
        <mc:AlternateContent>
          <mc:Choice Requires="wps">
            <w:drawing>
              <wp:anchor distT="0" distB="0" distL="114300" distR="114300" simplePos="0" relativeHeight="251661312" behindDoc="0" locked="0" layoutInCell="1" allowOverlap="1" wp14:anchorId="3BC55C4E" wp14:editId="1D72F0B5">
                <wp:simplePos x="0" y="0"/>
                <wp:positionH relativeFrom="margin">
                  <wp:align>right</wp:align>
                </wp:positionH>
                <wp:positionV relativeFrom="paragraph">
                  <wp:posOffset>136525</wp:posOffset>
                </wp:positionV>
                <wp:extent cx="1219200" cy="464820"/>
                <wp:effectExtent l="0" t="0" r="0" b="0"/>
                <wp:wrapNone/>
                <wp:docPr id="2" name="Rechthoek 2"/>
                <wp:cNvGraphicFramePr/>
                <a:graphic xmlns:a="http://schemas.openxmlformats.org/drawingml/2006/main">
                  <a:graphicData uri="http://schemas.microsoft.com/office/word/2010/wordprocessingShape">
                    <wps:wsp>
                      <wps:cNvSpPr/>
                      <wps:spPr>
                        <a:xfrm>
                          <a:off x="0" y="0"/>
                          <a:ext cx="1219200" cy="464820"/>
                        </a:xfrm>
                        <a:prstGeom prst="rect">
                          <a:avLst/>
                        </a:prstGeom>
                        <a:noFill/>
                        <a:ln w="12700" cap="flat" cmpd="sng" algn="ctr">
                          <a:noFill/>
                          <a:prstDash val="solid"/>
                          <a:miter lim="800000"/>
                        </a:ln>
                        <a:effectLst/>
                      </wps:spPr>
                      <wps:txbx>
                        <w:txbxContent>
                          <w:p w:rsidR="000C4B24" w:rsidRPr="00DE612C" w:rsidRDefault="000C4B24" w:rsidP="000C4B24">
                            <w:pPr>
                              <w:rPr>
                                <w:color w:val="000000" w:themeColor="text1"/>
                                <w:sz w:val="24"/>
                                <w:szCs w:val="24"/>
                              </w:rPr>
                            </w:pPr>
                            <w:r w:rsidRPr="00DE612C">
                              <w:rPr>
                                <w:color w:val="000000" w:themeColor="text1"/>
                                <w:sz w:val="24"/>
                                <w:szCs w:val="24"/>
                              </w:rPr>
                              <w:t>Paraaf: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C55C4E" id="Rechthoek 2" o:spid="_x0000_s1029" style="position:absolute;margin-left:44.8pt;margin-top:10.75pt;width:96pt;height:36.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" filled="f" stroked="f" strokeweight="1pt">
                <v:textbox>
                  <w:txbxContent>
                    <w:p w:rsidR="000C4B24" w:rsidRPr="00DE612C" w:rsidRDefault="000C4B24" w:rsidP="000C4B24">
                      <w:pPr>
                        <w:rPr>
                          <w:color w:val="000000" w:themeColor="text1"/>
                          <w:sz w:val="24"/>
                          <w:szCs w:val="24"/>
                        </w:rPr>
                      </w:pPr>
                      <w:r w:rsidRPr="00DE612C">
                        <w:rPr>
                          <w:color w:val="000000" w:themeColor="text1"/>
                          <w:sz w:val="24"/>
                          <w:szCs w:val="24"/>
                        </w:rPr>
                        <w:t>Paraaf:</w:t>
                      </w:r>
                    </w:p>
                  </w:txbxContent>
                </v:textbox>
                <w10:wrap anchorx="margin"/>
              </v:rect>
            </w:pict>
          </mc:Fallback>
        </mc:AlternateContent>
      </w:r>
    </w:p>
    <w:tbl>
      <w:tblPr>
        <w:tblStyle w:val="Tabelraster"/>
        <w:tblW w:w="0" w:type="auto"/>
        <w:tblLook w:val="04A0" w:firstRow="1" w:lastRow="0" w:firstColumn="1" w:lastColumn="0" w:noHBand="0" w:noVBand="1"/>
      </w:tblPr>
      <w:tblGrid>
        <w:gridCol w:w="6658"/>
        <w:gridCol w:w="3798"/>
      </w:tblGrid>
      <w:tr w:rsidR="00030488" w:rsidRPr="00030488" w:rsidTr="002A47EB">
        <w:tc>
          <w:tcPr>
            <w:tcW w:w="6658" w:type="dxa"/>
          </w:tcPr>
          <w:p w:rsidR="007D70AF" w:rsidRDefault="00892E90" w:rsidP="002A47EB">
            <w:pPr>
              <w:rPr>
                <w:b/>
                <w:color w:val="000000" w:themeColor="text1"/>
                <w:sz w:val="40"/>
                <w:szCs w:val="40"/>
              </w:rPr>
            </w:pPr>
            <w:r>
              <w:rPr>
                <w:b/>
                <w:noProof/>
                <w:color w:val="000000" w:themeColor="text1"/>
                <w:sz w:val="40"/>
                <w:szCs w:val="40"/>
                <w:lang w:eastAsia="nl-NL"/>
              </w:rPr>
              <w:lastRenderedPageBreak/>
              <mc:AlternateContent>
                <mc:Choice Requires="wps">
                  <w:drawing>
                    <wp:anchor distT="0" distB="0" distL="114300" distR="114300" simplePos="0" relativeHeight="251668480" behindDoc="0" locked="0" layoutInCell="1" allowOverlap="1" wp14:anchorId="4E23D0AD" wp14:editId="4F09642C">
                      <wp:simplePos x="0" y="0"/>
                      <wp:positionH relativeFrom="column">
                        <wp:posOffset>2866390</wp:posOffset>
                      </wp:positionH>
                      <wp:positionV relativeFrom="paragraph">
                        <wp:posOffset>4445</wp:posOffset>
                      </wp:positionV>
                      <wp:extent cx="624840" cy="548640"/>
                      <wp:effectExtent l="0" t="0" r="3810" b="3810"/>
                      <wp:wrapNone/>
                      <wp:docPr id="11" name="Rechthoek: afgeronde hoeken 5"/>
                      <wp:cNvGraphicFramePr/>
                      <a:graphic xmlns:a="http://schemas.openxmlformats.org/drawingml/2006/main">
                        <a:graphicData uri="http://schemas.microsoft.com/office/word/2010/wordprocessingShape">
                          <wps:wsp>
                            <wps:cNvSpPr/>
                            <wps:spPr>
                              <a:xfrm>
                                <a:off x="0" y="0"/>
                                <a:ext cx="624840" cy="54864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3D0AD" id="_x0000_s1030" style="position:absolute;margin-left:225.7pt;margin-top:.35pt;width:49.2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" filled="f" stroked="f" strokeweight="2.25pt">
                      <v:stroke joinstyle="miter"/>
                      <v:textbox inset="0,0,0,0">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v:textbox>
                    </v:roundrect>
                  </w:pict>
                </mc:Fallback>
              </mc:AlternateContent>
            </w:r>
            <w:proofErr w:type="spellStart"/>
            <w:r w:rsidR="00226C0D" w:rsidRPr="00F56D10">
              <w:rPr>
                <w:b/>
                <w:color w:val="000000" w:themeColor="text1"/>
                <w:sz w:val="40"/>
                <w:szCs w:val="40"/>
              </w:rPr>
              <w:t>Privacybeleid</w:t>
            </w:r>
            <w:proofErr w:type="spellEnd"/>
            <w:r w:rsidR="00226C0D" w:rsidRPr="00F56D10">
              <w:rPr>
                <w:b/>
                <w:color w:val="000000" w:themeColor="text1"/>
                <w:sz w:val="40"/>
                <w:szCs w:val="40"/>
              </w:rPr>
              <w:t xml:space="preserve"> van </w:t>
            </w:r>
          </w:p>
          <w:p w:rsidR="003C6A58" w:rsidRPr="00030488" w:rsidRDefault="00540B8C" w:rsidP="002A47EB">
            <w:pPr>
              <w:rPr>
                <w:b/>
                <w:color w:val="000000" w:themeColor="text1"/>
                <w:sz w:val="40"/>
                <w:szCs w:val="40"/>
              </w:rPr>
            </w:pPr>
            <w:r w:rsidRPr="00540B8C">
              <w:rPr>
                <w:b/>
                <w:color w:val="000000" w:themeColor="text1"/>
                <w:sz w:val="40"/>
                <w:szCs w:val="40"/>
              </w:rPr>
              <w:t>VHN</w:t>
            </w:r>
          </w:p>
        </w:tc>
        <w:tc>
          <w:tcPr>
            <w:tcW w:w="3798" w:type="dxa"/>
          </w:tcPr>
          <w:p w:rsidR="003C6A58" w:rsidRPr="00030488" w:rsidRDefault="003C6A58" w:rsidP="002A47EB">
            <w:pPr>
              <w:jc w:val="right"/>
              <w:rPr>
                <w:color w:val="000000" w:themeColor="text1"/>
              </w:rPr>
            </w:pPr>
            <w:r w:rsidRPr="00030488">
              <w:rPr>
                <w:color w:val="000000" w:themeColor="text1"/>
              </w:rPr>
              <w:t>Versie 1.0 opgemaakt d.d. 25 mei 2018</w:t>
            </w:r>
          </w:p>
          <w:p w:rsidR="003C6A58" w:rsidRPr="00030488" w:rsidRDefault="003C6A58" w:rsidP="002A47EB">
            <w:pPr>
              <w:jc w:val="right"/>
              <w:rPr>
                <w:color w:val="000000" w:themeColor="text1"/>
              </w:rPr>
            </w:pPr>
            <w:r w:rsidRPr="00030488">
              <w:rPr>
                <w:color w:val="000000" w:themeColor="text1"/>
              </w:rPr>
              <w:t xml:space="preserve">Blad </w:t>
            </w:r>
            <w:r w:rsidR="00030488" w:rsidRPr="00030488">
              <w:rPr>
                <w:color w:val="000000" w:themeColor="text1"/>
              </w:rPr>
              <w:t>3</w:t>
            </w:r>
            <w:r w:rsidRPr="00030488">
              <w:rPr>
                <w:color w:val="000000" w:themeColor="text1"/>
              </w:rPr>
              <w:t xml:space="preserve"> van 4</w:t>
            </w:r>
          </w:p>
          <w:p w:rsidR="003C6A58" w:rsidRPr="00030488" w:rsidRDefault="003C6A58" w:rsidP="002A47EB">
            <w:pPr>
              <w:jc w:val="right"/>
              <w:rPr>
                <w:color w:val="000000" w:themeColor="text1"/>
              </w:rPr>
            </w:pPr>
            <w:r w:rsidRPr="00030488">
              <w:rPr>
                <w:color w:val="000000" w:themeColor="text1"/>
              </w:rPr>
              <w:t>Datum wijziging versie 1.0 ………………….</w:t>
            </w:r>
          </w:p>
        </w:tc>
      </w:tr>
    </w:tbl>
    <w:p w:rsidR="003C6A58" w:rsidRPr="00030488" w:rsidRDefault="003C6A58" w:rsidP="002C6FA4">
      <w:pPr>
        <w:rPr>
          <w:b/>
          <w:color w:val="000000" w:themeColor="text1"/>
          <w:sz w:val="24"/>
          <w:szCs w:val="24"/>
        </w:rPr>
      </w:pPr>
    </w:p>
    <w:p w:rsidR="00333ABC" w:rsidRPr="00030488" w:rsidRDefault="002C6FA4" w:rsidP="002C6FA4">
      <w:pPr>
        <w:rPr>
          <w:color w:val="000000" w:themeColor="text1"/>
          <w:sz w:val="24"/>
          <w:szCs w:val="24"/>
        </w:rPr>
      </w:pPr>
      <w:r w:rsidRPr="00030488">
        <w:rPr>
          <w:b/>
          <w:color w:val="000000" w:themeColor="text1"/>
          <w:sz w:val="24"/>
          <w:szCs w:val="24"/>
        </w:rPr>
        <w:t>Welke regels gelden bij de verwerking van persoonsgegevens?</w:t>
      </w:r>
      <w:r w:rsidRPr="00030488">
        <w:rPr>
          <w:color w:val="000000" w:themeColor="text1"/>
          <w:sz w:val="24"/>
          <w:szCs w:val="24"/>
        </w:rPr>
        <w:t xml:space="preserve"> </w:t>
      </w:r>
    </w:p>
    <w:p w:rsidR="002C6FA4" w:rsidRPr="00030488" w:rsidRDefault="002C6FA4" w:rsidP="002C6FA4">
      <w:pPr>
        <w:rPr>
          <w:color w:val="000000" w:themeColor="text1"/>
          <w:sz w:val="24"/>
          <w:szCs w:val="24"/>
        </w:rPr>
      </w:pPr>
      <w:r w:rsidRPr="00030488">
        <w:rPr>
          <w:color w:val="000000" w:themeColor="text1"/>
          <w:sz w:val="24"/>
          <w:szCs w:val="24"/>
        </w:rPr>
        <w:t xml:space="preserve">Bij de verwerking van persoonsgegevens is </w:t>
      </w:r>
      <w:r w:rsidR="00386B27" w:rsidRPr="00030488">
        <w:rPr>
          <w:color w:val="000000" w:themeColor="text1"/>
          <w:sz w:val="24"/>
          <w:szCs w:val="24"/>
        </w:rPr>
        <w:t xml:space="preserve">de </w:t>
      </w:r>
      <w:r w:rsidR="00540B8C" w:rsidRPr="00540B8C">
        <w:rPr>
          <w:color w:val="000000" w:themeColor="text1"/>
          <w:sz w:val="24"/>
          <w:szCs w:val="24"/>
        </w:rPr>
        <w:t xml:space="preserve">VHN </w:t>
      </w:r>
      <w:r w:rsidRPr="00030488">
        <w:rPr>
          <w:color w:val="000000" w:themeColor="text1"/>
          <w:sz w:val="24"/>
          <w:szCs w:val="24"/>
        </w:rPr>
        <w:t>gebonden aan de daarvoor geldende wet- en regelgeving</w:t>
      </w:r>
      <w:r w:rsidR="00472AF9" w:rsidRPr="00030488">
        <w:rPr>
          <w:color w:val="000000" w:themeColor="text1"/>
          <w:sz w:val="24"/>
          <w:szCs w:val="24"/>
        </w:rPr>
        <w:t>.</w:t>
      </w:r>
      <w:r w:rsidRPr="00030488">
        <w:rPr>
          <w:color w:val="000000" w:themeColor="text1"/>
          <w:sz w:val="24"/>
          <w:szCs w:val="24"/>
        </w:rPr>
        <w:t xml:space="preserve"> </w:t>
      </w:r>
    </w:p>
    <w:p w:rsidR="00333ABC" w:rsidRPr="00030488" w:rsidRDefault="002C6FA4" w:rsidP="002C6FA4">
      <w:pPr>
        <w:rPr>
          <w:b/>
          <w:color w:val="000000" w:themeColor="text1"/>
          <w:sz w:val="28"/>
          <w:szCs w:val="28"/>
        </w:rPr>
      </w:pPr>
      <w:r w:rsidRPr="00030488">
        <w:rPr>
          <w:b/>
          <w:color w:val="000000" w:themeColor="text1"/>
          <w:sz w:val="28"/>
          <w:szCs w:val="28"/>
        </w:rPr>
        <w:t xml:space="preserve"> </w:t>
      </w:r>
      <w:r w:rsidR="00386B27" w:rsidRPr="00030488">
        <w:rPr>
          <w:b/>
          <w:color w:val="000000" w:themeColor="text1"/>
          <w:sz w:val="28"/>
          <w:szCs w:val="28"/>
        </w:rPr>
        <w:t xml:space="preserve">Waar kan een </w:t>
      </w:r>
      <w:r w:rsidR="008B0DCE" w:rsidRPr="00030488">
        <w:rPr>
          <w:b/>
          <w:color w:val="000000" w:themeColor="text1"/>
          <w:sz w:val="28"/>
          <w:szCs w:val="28"/>
        </w:rPr>
        <w:t>donateur</w:t>
      </w:r>
      <w:r w:rsidRPr="00030488">
        <w:rPr>
          <w:b/>
          <w:color w:val="000000" w:themeColor="text1"/>
          <w:sz w:val="28"/>
          <w:szCs w:val="28"/>
        </w:rPr>
        <w:t xml:space="preserve"> zien welke gegevens </w:t>
      </w:r>
      <w:r w:rsidR="00386B27" w:rsidRPr="00030488">
        <w:rPr>
          <w:b/>
          <w:color w:val="000000" w:themeColor="text1"/>
          <w:sz w:val="28"/>
          <w:szCs w:val="28"/>
        </w:rPr>
        <w:t xml:space="preserve">de </w:t>
      </w:r>
      <w:r w:rsidR="00540B8C" w:rsidRPr="00540B8C">
        <w:rPr>
          <w:b/>
          <w:color w:val="000000" w:themeColor="text1"/>
          <w:sz w:val="28"/>
          <w:szCs w:val="28"/>
        </w:rPr>
        <w:t xml:space="preserve">VHN </w:t>
      </w:r>
      <w:r w:rsidR="00D6405C" w:rsidRPr="00030488">
        <w:rPr>
          <w:b/>
          <w:color w:val="000000" w:themeColor="text1"/>
          <w:sz w:val="28"/>
          <w:szCs w:val="28"/>
        </w:rPr>
        <w:t>omtrent de persoonsgegevens</w:t>
      </w:r>
      <w:r w:rsidRPr="00030488">
        <w:rPr>
          <w:b/>
          <w:color w:val="000000" w:themeColor="text1"/>
          <w:sz w:val="28"/>
          <w:szCs w:val="28"/>
        </w:rPr>
        <w:t xml:space="preserve"> verwerkt? </w:t>
      </w:r>
    </w:p>
    <w:p w:rsidR="002C6FA4" w:rsidRPr="00030488" w:rsidRDefault="002C6FA4" w:rsidP="002C6FA4">
      <w:pPr>
        <w:rPr>
          <w:color w:val="000000" w:themeColor="text1"/>
          <w:sz w:val="24"/>
          <w:szCs w:val="24"/>
        </w:rPr>
      </w:pPr>
      <w:r w:rsidRPr="00030488">
        <w:rPr>
          <w:color w:val="000000" w:themeColor="text1"/>
          <w:sz w:val="24"/>
          <w:szCs w:val="24"/>
        </w:rPr>
        <w:t xml:space="preserve">Door </w:t>
      </w:r>
      <w:r w:rsidR="00CA51DA" w:rsidRPr="00030488">
        <w:rPr>
          <w:color w:val="000000" w:themeColor="text1"/>
          <w:sz w:val="24"/>
          <w:szCs w:val="24"/>
        </w:rPr>
        <w:t xml:space="preserve">de administratie te vragen omtrent je </w:t>
      </w:r>
      <w:r w:rsidR="008B0DCE" w:rsidRPr="00030488">
        <w:rPr>
          <w:color w:val="000000" w:themeColor="text1"/>
          <w:sz w:val="24"/>
          <w:szCs w:val="24"/>
        </w:rPr>
        <w:t>persoons</w:t>
      </w:r>
      <w:r w:rsidR="00CA51DA" w:rsidRPr="00030488">
        <w:rPr>
          <w:color w:val="000000" w:themeColor="text1"/>
          <w:sz w:val="24"/>
          <w:szCs w:val="24"/>
        </w:rPr>
        <w:t xml:space="preserve">gegevens </w:t>
      </w:r>
      <w:r w:rsidRPr="00030488">
        <w:rPr>
          <w:color w:val="000000" w:themeColor="text1"/>
          <w:sz w:val="24"/>
          <w:szCs w:val="24"/>
        </w:rPr>
        <w:t xml:space="preserve">kun je </w:t>
      </w:r>
      <w:r w:rsidR="008B0DCE" w:rsidRPr="00030488">
        <w:rPr>
          <w:color w:val="000000" w:themeColor="text1"/>
          <w:sz w:val="24"/>
          <w:szCs w:val="24"/>
        </w:rPr>
        <w:t>de</w:t>
      </w:r>
      <w:r w:rsidRPr="00030488">
        <w:rPr>
          <w:color w:val="000000" w:themeColor="text1"/>
          <w:sz w:val="24"/>
          <w:szCs w:val="24"/>
        </w:rPr>
        <w:t xml:space="preserve"> gegevens met betrekking tot jouw </w:t>
      </w:r>
      <w:r w:rsidR="008B0DCE" w:rsidRPr="00030488">
        <w:rPr>
          <w:color w:val="000000" w:themeColor="text1"/>
          <w:sz w:val="24"/>
          <w:szCs w:val="24"/>
        </w:rPr>
        <w:t>donateurs</w:t>
      </w:r>
      <w:r w:rsidRPr="00030488">
        <w:rPr>
          <w:color w:val="000000" w:themeColor="text1"/>
          <w:sz w:val="24"/>
          <w:szCs w:val="24"/>
        </w:rPr>
        <w:t xml:space="preserve">registratie of relatie met </w:t>
      </w:r>
      <w:r w:rsidR="00386B27" w:rsidRPr="00030488">
        <w:rPr>
          <w:color w:val="000000" w:themeColor="text1"/>
          <w:sz w:val="24"/>
          <w:szCs w:val="24"/>
        </w:rPr>
        <w:t xml:space="preserve">de </w:t>
      </w:r>
      <w:r w:rsidR="00540B8C" w:rsidRPr="00540B8C">
        <w:rPr>
          <w:color w:val="000000" w:themeColor="text1"/>
          <w:sz w:val="24"/>
          <w:szCs w:val="24"/>
        </w:rPr>
        <w:t xml:space="preserve">VHN </w:t>
      </w:r>
      <w:r w:rsidRPr="00030488">
        <w:rPr>
          <w:color w:val="000000" w:themeColor="text1"/>
          <w:sz w:val="24"/>
          <w:szCs w:val="24"/>
        </w:rPr>
        <w:t xml:space="preserve">terug vinden en </w:t>
      </w:r>
      <w:r w:rsidR="00CA51DA" w:rsidRPr="00030488">
        <w:rPr>
          <w:color w:val="000000" w:themeColor="text1"/>
          <w:sz w:val="24"/>
          <w:szCs w:val="24"/>
        </w:rPr>
        <w:t xml:space="preserve">laten </w:t>
      </w:r>
      <w:r w:rsidRPr="00030488">
        <w:rPr>
          <w:color w:val="000000" w:themeColor="text1"/>
          <w:sz w:val="24"/>
          <w:szCs w:val="24"/>
        </w:rPr>
        <w:t xml:space="preserve">bewerken.  </w:t>
      </w:r>
    </w:p>
    <w:p w:rsidR="006F565A" w:rsidRPr="00030488" w:rsidRDefault="002C6FA4" w:rsidP="006F565A">
      <w:pPr>
        <w:rPr>
          <w:b/>
          <w:color w:val="000000" w:themeColor="text1"/>
          <w:sz w:val="28"/>
          <w:szCs w:val="28"/>
        </w:rPr>
      </w:pPr>
      <w:r w:rsidRPr="00030488">
        <w:rPr>
          <w:color w:val="000000" w:themeColor="text1"/>
        </w:rPr>
        <w:t xml:space="preserve"> </w:t>
      </w:r>
      <w:r w:rsidR="006F565A" w:rsidRPr="00030488">
        <w:rPr>
          <w:b/>
          <w:color w:val="000000" w:themeColor="text1"/>
          <w:sz w:val="28"/>
          <w:szCs w:val="28"/>
        </w:rPr>
        <w:t>Portretrecht</w:t>
      </w:r>
    </w:p>
    <w:p w:rsidR="006F565A" w:rsidRPr="00030488" w:rsidRDefault="006F565A" w:rsidP="006F565A">
      <w:pPr>
        <w:spacing w:after="0" w:line="240" w:lineRule="auto"/>
        <w:rPr>
          <w:rFonts w:eastAsia="Times New Roman" w:cstheme="minorHAnsi"/>
          <w:color w:val="000000" w:themeColor="text1"/>
          <w:sz w:val="24"/>
          <w:szCs w:val="24"/>
          <w:u w:val="single"/>
          <w:lang w:eastAsia="nl-NL"/>
        </w:rPr>
      </w:pPr>
      <w:r w:rsidRPr="00030488">
        <w:rPr>
          <w:rFonts w:eastAsia="Times New Roman" w:cstheme="minorHAnsi"/>
          <w:color w:val="000000" w:themeColor="text1"/>
          <w:sz w:val="24"/>
          <w:szCs w:val="24"/>
          <w:u w:val="single"/>
          <w:lang w:eastAsia="nl-NL"/>
        </w:rPr>
        <w:t xml:space="preserve">Voor het gebruik van foto/videomateriaal gelden binnen </w:t>
      </w:r>
      <w:r w:rsidRPr="00030488">
        <w:rPr>
          <w:color w:val="000000" w:themeColor="text1"/>
          <w:sz w:val="24"/>
          <w:szCs w:val="24"/>
          <w:u w:val="single"/>
        </w:rPr>
        <w:t xml:space="preserve">de </w:t>
      </w:r>
      <w:r w:rsidR="00540B8C" w:rsidRPr="00540B8C">
        <w:rPr>
          <w:color w:val="000000" w:themeColor="text1"/>
          <w:sz w:val="24"/>
          <w:szCs w:val="24"/>
        </w:rPr>
        <w:t>VHN</w:t>
      </w:r>
      <w:r w:rsidR="00540B8C">
        <w:rPr>
          <w:color w:val="000000" w:themeColor="text1"/>
          <w:sz w:val="24"/>
          <w:szCs w:val="24"/>
        </w:rPr>
        <w:t xml:space="preserve"> </w:t>
      </w:r>
      <w:r w:rsidRPr="00030488">
        <w:rPr>
          <w:rFonts w:eastAsia="Times New Roman" w:cstheme="minorHAnsi"/>
          <w:color w:val="000000" w:themeColor="text1"/>
          <w:sz w:val="24"/>
          <w:szCs w:val="24"/>
          <w:u w:val="single"/>
          <w:lang w:eastAsia="nl-NL"/>
        </w:rPr>
        <w:t>de volgende richtlijnen:</w:t>
      </w:r>
    </w:p>
    <w:p w:rsidR="006F565A" w:rsidRPr="00030488" w:rsidRDefault="006F565A" w:rsidP="006F565A">
      <w:pPr>
        <w:spacing w:after="0" w:line="240" w:lineRule="auto"/>
        <w:rPr>
          <w:rFonts w:eastAsia="Times New Roman" w:cstheme="minorHAnsi"/>
          <w:color w:val="000000" w:themeColor="text1"/>
          <w:sz w:val="24"/>
          <w:szCs w:val="24"/>
          <w:lang w:eastAsia="nl-NL"/>
        </w:rPr>
      </w:pPr>
    </w:p>
    <w:p w:rsidR="001F2CD0" w:rsidRPr="00030488" w:rsidRDefault="001F2CD0" w:rsidP="001F2CD0">
      <w:pPr>
        <w:pStyle w:val="Lijstalinea"/>
        <w:numPr>
          <w:ilvl w:val="0"/>
          <w:numId w:val="3"/>
        </w:num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We vragen bij inschrijving van </w:t>
      </w:r>
      <w:r w:rsidR="008B0DCE" w:rsidRPr="00030488">
        <w:rPr>
          <w:rFonts w:eastAsia="Times New Roman" w:cstheme="minorHAnsi"/>
          <w:color w:val="000000" w:themeColor="text1"/>
          <w:sz w:val="24"/>
          <w:szCs w:val="24"/>
          <w:lang w:eastAsia="nl-NL"/>
        </w:rPr>
        <w:t>een donateur</w:t>
      </w:r>
      <w:r w:rsidRPr="00030488">
        <w:rPr>
          <w:rFonts w:eastAsia="Times New Roman" w:cstheme="minorHAnsi"/>
          <w:color w:val="000000" w:themeColor="text1"/>
          <w:sz w:val="24"/>
          <w:szCs w:val="24"/>
          <w:lang w:eastAsia="nl-NL"/>
        </w:rPr>
        <w:t xml:space="preserve"> éénmalig expliciet toestemming</w:t>
      </w:r>
    </w:p>
    <w:p w:rsidR="001F2CD0" w:rsidRPr="00030488" w:rsidRDefault="001F2CD0" w:rsidP="001F2CD0">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w:t>
      </w:r>
      <w:r w:rsidRPr="00030488">
        <w:rPr>
          <w:rFonts w:eastAsia="Times New Roman" w:cstheme="minorHAnsi"/>
          <w:color w:val="000000" w:themeColor="text1"/>
          <w:sz w:val="24"/>
          <w:szCs w:val="24"/>
          <w:lang w:eastAsia="nl-NL"/>
        </w:rPr>
        <w:tab/>
        <w:t>voor het maken en gebruik van foto- en/of videomateriaal;</w:t>
      </w:r>
    </w:p>
    <w:p w:rsidR="001F2CD0" w:rsidRPr="00030488" w:rsidRDefault="001F2CD0" w:rsidP="001F2CD0">
      <w:pPr>
        <w:pStyle w:val="Lijstalinea"/>
        <w:numPr>
          <w:ilvl w:val="0"/>
          <w:numId w:val="3"/>
        </w:num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We geven aan waarvoor het beeldmateriaal wordt gebruikt en via welke kanalen</w:t>
      </w:r>
    </w:p>
    <w:p w:rsidR="001F2CD0" w:rsidRPr="00030488" w:rsidRDefault="001F2CD0" w:rsidP="001F2CD0">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het materiaal verspreid wordt;</w:t>
      </w:r>
    </w:p>
    <w:p w:rsidR="001F2CD0" w:rsidRPr="00030488" w:rsidRDefault="001F2CD0" w:rsidP="001F2CD0">
      <w:pPr>
        <w:pStyle w:val="Lijstalinea"/>
        <w:numPr>
          <w:ilvl w:val="0"/>
          <w:numId w:val="3"/>
        </w:num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We geven aan dat men de toestemming altijd in kan trekken.</w:t>
      </w:r>
    </w:p>
    <w:p w:rsidR="001F2CD0" w:rsidRPr="00030488" w:rsidRDefault="001F2CD0" w:rsidP="001F2CD0">
      <w:pPr>
        <w:spacing w:after="0" w:line="240" w:lineRule="auto"/>
        <w:ind w:left="708"/>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Je mag foto’s ondanks eventueel verkregen toestemming vooraf, nog altijd niet openbaar maken als een redelijk belang van de geportretteerde wordt geschaad of diens nabestaanden zich hiertegen verzetten.</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w:t>
      </w:r>
      <w:r w:rsidRPr="00030488">
        <w:rPr>
          <w:rFonts w:eastAsia="Times New Roman" w:cstheme="minorHAnsi"/>
          <w:color w:val="000000" w:themeColor="text1"/>
          <w:sz w:val="24"/>
          <w:szCs w:val="24"/>
          <w:u w:val="single"/>
          <w:lang w:eastAsia="nl-NL"/>
        </w:rPr>
        <w:t>Dat redelijke belang is</w:t>
      </w:r>
      <w:r w:rsidRPr="00030488">
        <w:rPr>
          <w:rFonts w:eastAsia="Times New Roman" w:cstheme="minorHAnsi"/>
          <w:color w:val="000000" w:themeColor="text1"/>
          <w:sz w:val="24"/>
          <w:szCs w:val="24"/>
          <w:lang w:eastAsia="nl-NL"/>
        </w:rPr>
        <w:t xml:space="preserve">, zoals je hierboven hebt kunnen lezen, </w:t>
      </w:r>
      <w:r w:rsidRPr="00030488">
        <w:rPr>
          <w:rFonts w:eastAsia="Times New Roman" w:cstheme="minorHAnsi"/>
          <w:color w:val="000000" w:themeColor="text1"/>
          <w:sz w:val="24"/>
          <w:szCs w:val="24"/>
          <w:u w:val="single"/>
          <w:lang w:eastAsia="nl-NL"/>
        </w:rPr>
        <w:t>moeilijk te bepalen</w:t>
      </w:r>
      <w:r w:rsidRPr="00030488">
        <w:rPr>
          <w:rFonts w:eastAsia="Times New Roman" w:cstheme="minorHAnsi"/>
          <w:color w:val="000000" w:themeColor="text1"/>
          <w:sz w:val="24"/>
          <w:szCs w:val="24"/>
          <w:lang w:eastAsia="nl-NL"/>
        </w:rPr>
        <w:t xml:space="preserve">. </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Wees altijd voorzichtig met het plaatsen van beelden van </w:t>
      </w:r>
      <w:r w:rsidR="008B0DCE" w:rsidRPr="00030488">
        <w:rPr>
          <w:rFonts w:eastAsia="Times New Roman" w:cstheme="minorHAnsi"/>
          <w:color w:val="000000" w:themeColor="text1"/>
          <w:sz w:val="24"/>
          <w:szCs w:val="24"/>
          <w:lang w:eastAsia="nl-NL"/>
        </w:rPr>
        <w:t>minderjarigen</w:t>
      </w:r>
      <w:r w:rsidRPr="00030488">
        <w:rPr>
          <w:rFonts w:eastAsia="Times New Roman" w:cstheme="minorHAnsi"/>
          <w:color w:val="000000" w:themeColor="text1"/>
          <w:sz w:val="24"/>
          <w:szCs w:val="24"/>
          <w:lang w:eastAsia="nl-NL"/>
        </w:rPr>
        <w:t>. Gebruik bijvoorbeeld</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geen foto's in badkleding of beelden die als gênant kunnen worden ervaren. </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En plaats je evenementenfoto's liefst op een pagina waar alleen genodigden bij kunnen. </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Realiseer je dat die genodigden een kopie kunnen maken van de foto’s en deze ook weer zelf verder</w:t>
      </w:r>
    </w:p>
    <w:p w:rsidR="00D7369B"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kunnen verspreiden. Ter bescherming van </w:t>
      </w:r>
      <w:r w:rsidR="008B0DCE" w:rsidRPr="00030488">
        <w:rPr>
          <w:rFonts w:eastAsia="Times New Roman" w:cstheme="minorHAnsi"/>
          <w:color w:val="000000" w:themeColor="text1"/>
          <w:sz w:val="24"/>
          <w:szCs w:val="24"/>
          <w:lang w:eastAsia="nl-NL"/>
        </w:rPr>
        <w:t>minderjarigen</w:t>
      </w:r>
      <w:r w:rsidRPr="00030488">
        <w:rPr>
          <w:rFonts w:eastAsia="Times New Roman" w:cstheme="minorHAnsi"/>
          <w:color w:val="000000" w:themeColor="text1"/>
          <w:sz w:val="24"/>
          <w:szCs w:val="24"/>
          <w:lang w:eastAsia="nl-NL"/>
        </w:rPr>
        <w:t xml:space="preserve"> raadt </w:t>
      </w:r>
      <w:r w:rsidRPr="00030488">
        <w:rPr>
          <w:color w:val="000000" w:themeColor="text1"/>
          <w:sz w:val="24"/>
          <w:szCs w:val="24"/>
        </w:rPr>
        <w:t xml:space="preserve">de </w:t>
      </w:r>
      <w:r w:rsidR="00540B8C" w:rsidRPr="00540B8C">
        <w:rPr>
          <w:rFonts w:eastAsia="Times New Roman" w:cstheme="minorHAnsi"/>
          <w:color w:val="000000" w:themeColor="text1"/>
          <w:sz w:val="24"/>
          <w:szCs w:val="24"/>
          <w:lang w:eastAsia="nl-NL"/>
        </w:rPr>
        <w:t>VHN</w:t>
      </w:r>
      <w:r w:rsidR="00540B8C">
        <w:rPr>
          <w:color w:val="FF0000"/>
          <w:sz w:val="24"/>
          <w:szCs w:val="24"/>
        </w:rPr>
        <w:t xml:space="preserve"> </w:t>
      </w:r>
      <w:r w:rsidRPr="00030488">
        <w:rPr>
          <w:rFonts w:eastAsia="Times New Roman" w:cstheme="minorHAnsi"/>
          <w:color w:val="000000" w:themeColor="text1"/>
          <w:sz w:val="24"/>
          <w:szCs w:val="24"/>
          <w:lang w:eastAsia="nl-NL"/>
        </w:rPr>
        <w:t>aan om zo secuur</w:t>
      </w:r>
    </w:p>
    <w:p w:rsidR="006F565A" w:rsidRPr="00030488" w:rsidRDefault="006F565A" w:rsidP="006F565A">
      <w:pPr>
        <w:spacing w:after="0" w:line="240" w:lineRule="auto"/>
        <w:rPr>
          <w:rFonts w:eastAsia="Times New Roman" w:cstheme="minorHAnsi"/>
          <w:color w:val="000000" w:themeColor="text1"/>
          <w:sz w:val="24"/>
          <w:szCs w:val="24"/>
          <w:lang w:eastAsia="nl-NL"/>
        </w:rPr>
      </w:pPr>
      <w:r w:rsidRPr="00030488">
        <w:rPr>
          <w:rFonts w:eastAsia="Times New Roman" w:cstheme="minorHAnsi"/>
          <w:color w:val="000000" w:themeColor="text1"/>
          <w:sz w:val="24"/>
          <w:szCs w:val="24"/>
          <w:lang w:eastAsia="nl-NL"/>
        </w:rPr>
        <w:t xml:space="preserve"> </w:t>
      </w:r>
      <w:r w:rsidR="00D7369B" w:rsidRPr="00030488">
        <w:rPr>
          <w:rFonts w:eastAsia="Times New Roman" w:cstheme="minorHAnsi"/>
          <w:color w:val="000000" w:themeColor="text1"/>
          <w:sz w:val="24"/>
          <w:szCs w:val="24"/>
          <w:lang w:eastAsia="nl-NL"/>
        </w:rPr>
        <w:t xml:space="preserve"> </w:t>
      </w:r>
      <w:r w:rsidRPr="00030488">
        <w:rPr>
          <w:rFonts w:eastAsia="Times New Roman" w:cstheme="minorHAnsi"/>
          <w:color w:val="000000" w:themeColor="text1"/>
          <w:sz w:val="24"/>
          <w:szCs w:val="24"/>
          <w:lang w:eastAsia="nl-NL"/>
        </w:rPr>
        <w:t>mogelijk</w:t>
      </w:r>
      <w:r w:rsidR="00D7369B" w:rsidRPr="00030488">
        <w:rPr>
          <w:rFonts w:eastAsia="Times New Roman" w:cstheme="minorHAnsi"/>
          <w:color w:val="000000" w:themeColor="text1"/>
          <w:sz w:val="24"/>
          <w:szCs w:val="24"/>
          <w:lang w:eastAsia="nl-NL"/>
        </w:rPr>
        <w:t xml:space="preserve"> </w:t>
      </w:r>
      <w:r w:rsidRPr="00030488">
        <w:rPr>
          <w:rFonts w:eastAsia="Times New Roman" w:cstheme="minorHAnsi"/>
          <w:color w:val="000000" w:themeColor="text1"/>
          <w:sz w:val="24"/>
          <w:szCs w:val="24"/>
          <w:lang w:eastAsia="nl-NL"/>
        </w:rPr>
        <w:t xml:space="preserve">om te gaan met het publiceren van foto’s. </w:t>
      </w:r>
    </w:p>
    <w:p w:rsidR="0018744F" w:rsidRPr="0018744F" w:rsidRDefault="0018744F" w:rsidP="002C6FA4">
      <w:pPr>
        <w:rPr>
          <w:b/>
          <w:color w:val="000000" w:themeColor="text1"/>
          <w:sz w:val="16"/>
          <w:szCs w:val="16"/>
        </w:rPr>
      </w:pPr>
    </w:p>
    <w:p w:rsidR="00333ABC" w:rsidRPr="00030488" w:rsidRDefault="002C6FA4" w:rsidP="002C6FA4">
      <w:pPr>
        <w:rPr>
          <w:b/>
          <w:color w:val="000000" w:themeColor="text1"/>
          <w:sz w:val="28"/>
          <w:szCs w:val="28"/>
        </w:rPr>
      </w:pPr>
      <w:r w:rsidRPr="00030488">
        <w:rPr>
          <w:b/>
          <w:color w:val="000000" w:themeColor="text1"/>
          <w:sz w:val="28"/>
          <w:szCs w:val="28"/>
        </w:rPr>
        <w:t xml:space="preserve">Waar kan </w:t>
      </w:r>
      <w:r w:rsidR="00D6405C" w:rsidRPr="00030488">
        <w:rPr>
          <w:b/>
          <w:color w:val="000000" w:themeColor="text1"/>
          <w:sz w:val="28"/>
          <w:szCs w:val="28"/>
        </w:rPr>
        <w:t xml:space="preserve">een </w:t>
      </w:r>
      <w:r w:rsidR="008B0DCE" w:rsidRPr="00030488">
        <w:rPr>
          <w:b/>
          <w:color w:val="000000" w:themeColor="text1"/>
          <w:sz w:val="28"/>
          <w:szCs w:val="28"/>
        </w:rPr>
        <w:t>donateur</w:t>
      </w:r>
      <w:r w:rsidR="00D6405C" w:rsidRPr="00030488">
        <w:rPr>
          <w:b/>
          <w:color w:val="000000" w:themeColor="text1"/>
          <w:sz w:val="28"/>
          <w:szCs w:val="28"/>
        </w:rPr>
        <w:t xml:space="preserve"> </w:t>
      </w:r>
      <w:r w:rsidRPr="00030488">
        <w:rPr>
          <w:b/>
          <w:color w:val="000000" w:themeColor="text1"/>
          <w:sz w:val="28"/>
          <w:szCs w:val="28"/>
        </w:rPr>
        <w:t xml:space="preserve">terecht met een vraag of klacht? </w:t>
      </w:r>
    </w:p>
    <w:p w:rsidR="002C6FA4" w:rsidRPr="00030488" w:rsidRDefault="002C6FA4" w:rsidP="002C6FA4">
      <w:pPr>
        <w:rPr>
          <w:color w:val="000000" w:themeColor="text1"/>
          <w:sz w:val="24"/>
          <w:szCs w:val="24"/>
        </w:rPr>
      </w:pPr>
      <w:r w:rsidRPr="00030488">
        <w:rPr>
          <w:color w:val="000000" w:themeColor="text1"/>
          <w:sz w:val="24"/>
          <w:szCs w:val="24"/>
        </w:rPr>
        <w:t xml:space="preserve">Voor vragen of klachten over de verwerking van persoonsgegevens door </w:t>
      </w:r>
      <w:r w:rsidR="00D6405C" w:rsidRPr="00030488">
        <w:rPr>
          <w:color w:val="000000" w:themeColor="text1"/>
          <w:sz w:val="24"/>
          <w:szCs w:val="24"/>
        </w:rPr>
        <w:t xml:space="preserve">de </w:t>
      </w:r>
      <w:r w:rsidR="00540B8C" w:rsidRPr="00540B8C">
        <w:rPr>
          <w:color w:val="000000" w:themeColor="text1"/>
          <w:sz w:val="24"/>
          <w:szCs w:val="24"/>
        </w:rPr>
        <w:t>VHN</w:t>
      </w:r>
      <w:r w:rsidR="00540B8C">
        <w:rPr>
          <w:color w:val="FF0000"/>
          <w:sz w:val="24"/>
          <w:szCs w:val="24"/>
        </w:rPr>
        <w:t xml:space="preserve"> </w:t>
      </w:r>
      <w:r w:rsidRPr="00030488">
        <w:rPr>
          <w:color w:val="000000" w:themeColor="text1"/>
          <w:sz w:val="24"/>
          <w:szCs w:val="24"/>
        </w:rPr>
        <w:t xml:space="preserve">kun je terecht bij </w:t>
      </w:r>
      <w:r w:rsidR="00CA51DA" w:rsidRPr="00030488">
        <w:rPr>
          <w:color w:val="000000" w:themeColor="text1"/>
          <w:sz w:val="24"/>
          <w:szCs w:val="24"/>
        </w:rPr>
        <w:t>de administratie.</w:t>
      </w:r>
    </w:p>
    <w:p w:rsidR="0054363F" w:rsidRPr="00030488" w:rsidRDefault="002C6FA4" w:rsidP="0054363F">
      <w:pPr>
        <w:rPr>
          <w:b/>
          <w:color w:val="000000" w:themeColor="text1"/>
          <w:sz w:val="28"/>
          <w:szCs w:val="28"/>
        </w:rPr>
      </w:pPr>
      <w:r w:rsidRPr="00030488">
        <w:rPr>
          <w:color w:val="000000" w:themeColor="text1"/>
          <w:sz w:val="28"/>
          <w:szCs w:val="28"/>
        </w:rPr>
        <w:t xml:space="preserve"> </w:t>
      </w:r>
      <w:r w:rsidR="0054363F" w:rsidRPr="00030488">
        <w:rPr>
          <w:b/>
          <w:color w:val="000000" w:themeColor="text1"/>
          <w:sz w:val="28"/>
          <w:szCs w:val="28"/>
        </w:rPr>
        <w:t xml:space="preserve">Wijzigingen </w:t>
      </w:r>
      <w:proofErr w:type="spellStart"/>
      <w:r w:rsidR="0054363F" w:rsidRPr="00030488">
        <w:rPr>
          <w:b/>
          <w:color w:val="000000" w:themeColor="text1"/>
          <w:sz w:val="28"/>
          <w:szCs w:val="28"/>
        </w:rPr>
        <w:t>privacybeleid</w:t>
      </w:r>
      <w:proofErr w:type="spellEnd"/>
      <w:r w:rsidR="0054363F" w:rsidRPr="00030488">
        <w:rPr>
          <w:b/>
          <w:color w:val="000000" w:themeColor="text1"/>
          <w:sz w:val="28"/>
          <w:szCs w:val="28"/>
        </w:rPr>
        <w:t xml:space="preserve"> </w:t>
      </w:r>
    </w:p>
    <w:p w:rsidR="0054363F" w:rsidRPr="00030488" w:rsidRDefault="0054363F" w:rsidP="0054363F">
      <w:pPr>
        <w:rPr>
          <w:color w:val="000000" w:themeColor="text1"/>
          <w:sz w:val="24"/>
          <w:szCs w:val="24"/>
        </w:rPr>
      </w:pPr>
      <w:r w:rsidRPr="00030488">
        <w:rPr>
          <w:color w:val="000000" w:themeColor="text1"/>
          <w:sz w:val="24"/>
          <w:szCs w:val="24"/>
        </w:rPr>
        <w:t xml:space="preserve">De </w:t>
      </w:r>
      <w:r w:rsidR="00540B8C" w:rsidRPr="00540B8C">
        <w:rPr>
          <w:color w:val="000000" w:themeColor="text1"/>
          <w:sz w:val="24"/>
          <w:szCs w:val="24"/>
        </w:rPr>
        <w:t xml:space="preserve">VHN </w:t>
      </w:r>
      <w:r w:rsidRPr="00030488">
        <w:rPr>
          <w:color w:val="000000" w:themeColor="text1"/>
          <w:sz w:val="24"/>
          <w:szCs w:val="24"/>
        </w:rPr>
        <w:t xml:space="preserve">behoudt zich het recht voor om wijzigingen aan te brengen in het </w:t>
      </w:r>
      <w:bookmarkStart w:id="7" w:name="_Hlk514100485"/>
      <w:proofErr w:type="spellStart"/>
      <w:r w:rsidRPr="00030488">
        <w:rPr>
          <w:color w:val="000000" w:themeColor="text1"/>
          <w:sz w:val="24"/>
          <w:szCs w:val="24"/>
        </w:rPr>
        <w:t>privacybeleid</w:t>
      </w:r>
      <w:bookmarkEnd w:id="7"/>
      <w:proofErr w:type="spellEnd"/>
      <w:r w:rsidRPr="00030488">
        <w:rPr>
          <w:color w:val="000000" w:themeColor="text1"/>
          <w:sz w:val="24"/>
          <w:szCs w:val="24"/>
        </w:rPr>
        <w:t xml:space="preserve">. Het verdient aanbeveling om dit </w:t>
      </w:r>
      <w:proofErr w:type="spellStart"/>
      <w:r w:rsidRPr="00030488">
        <w:rPr>
          <w:color w:val="000000" w:themeColor="text1"/>
          <w:sz w:val="24"/>
          <w:szCs w:val="24"/>
        </w:rPr>
        <w:t>privacybeleid</w:t>
      </w:r>
      <w:proofErr w:type="spellEnd"/>
      <w:r w:rsidRPr="00030488">
        <w:rPr>
          <w:color w:val="000000" w:themeColor="text1"/>
          <w:sz w:val="24"/>
          <w:szCs w:val="24"/>
        </w:rPr>
        <w:t xml:space="preserve">  kenbaar te maken via </w:t>
      </w:r>
      <w:r w:rsidR="008B0DCE" w:rsidRPr="00030488">
        <w:rPr>
          <w:color w:val="000000" w:themeColor="text1"/>
          <w:sz w:val="24"/>
          <w:szCs w:val="24"/>
          <w:u w:val="single"/>
        </w:rPr>
        <w:t>organisatie</w:t>
      </w:r>
      <w:r w:rsidRPr="00030488">
        <w:rPr>
          <w:color w:val="000000" w:themeColor="text1"/>
          <w:sz w:val="24"/>
          <w:szCs w:val="24"/>
          <w:u w:val="single"/>
        </w:rPr>
        <w:t>blad of website</w:t>
      </w:r>
      <w:r w:rsidRPr="00030488">
        <w:rPr>
          <w:color w:val="000000" w:themeColor="text1"/>
          <w:sz w:val="24"/>
          <w:szCs w:val="24"/>
        </w:rPr>
        <w:t xml:space="preserve"> zodat je van de wijzigingen op de hoogte bent. </w:t>
      </w:r>
    </w:p>
    <w:p w:rsidR="00C25A01" w:rsidRPr="00030488" w:rsidRDefault="00C25A01" w:rsidP="0054363F">
      <w:pPr>
        <w:rPr>
          <w:b/>
          <w:color w:val="000000" w:themeColor="text1"/>
          <w:sz w:val="28"/>
          <w:szCs w:val="28"/>
        </w:rPr>
      </w:pPr>
      <w:proofErr w:type="spellStart"/>
      <w:r w:rsidRPr="00030488">
        <w:rPr>
          <w:b/>
          <w:color w:val="000000" w:themeColor="text1"/>
          <w:sz w:val="28"/>
          <w:szCs w:val="28"/>
        </w:rPr>
        <w:t>Datalek</w:t>
      </w:r>
      <w:proofErr w:type="spellEnd"/>
      <w:r w:rsidRPr="00030488">
        <w:rPr>
          <w:b/>
          <w:color w:val="000000" w:themeColor="text1"/>
          <w:sz w:val="28"/>
          <w:szCs w:val="28"/>
        </w:rPr>
        <w:t xml:space="preserve"> melden </w:t>
      </w:r>
    </w:p>
    <w:p w:rsidR="00C25A01" w:rsidRPr="00030488" w:rsidRDefault="00C25A01" w:rsidP="009D25A9">
      <w:pPr>
        <w:contextualSpacing/>
        <w:rPr>
          <w:color w:val="000000" w:themeColor="text1"/>
          <w:sz w:val="24"/>
          <w:szCs w:val="24"/>
        </w:rPr>
      </w:pPr>
      <w:r w:rsidRPr="00030488">
        <w:rPr>
          <w:color w:val="000000" w:themeColor="text1"/>
          <w:sz w:val="24"/>
          <w:szCs w:val="24"/>
        </w:rPr>
        <w:t xml:space="preserve">Op het moment dat je het idee hebt dat er een </w:t>
      </w:r>
      <w:proofErr w:type="spellStart"/>
      <w:r w:rsidRPr="00030488">
        <w:rPr>
          <w:color w:val="000000" w:themeColor="text1"/>
          <w:sz w:val="24"/>
          <w:szCs w:val="24"/>
        </w:rPr>
        <w:t>datalek</w:t>
      </w:r>
      <w:proofErr w:type="spellEnd"/>
      <w:r w:rsidRPr="00030488">
        <w:rPr>
          <w:color w:val="000000" w:themeColor="text1"/>
          <w:sz w:val="24"/>
          <w:szCs w:val="24"/>
        </w:rPr>
        <w:t xml:space="preserve"> is, moet dit zo snel mogelijk gemeld worden aan het bestuur van  </w:t>
      </w:r>
      <w:bookmarkStart w:id="8" w:name="_Hlk514091911"/>
      <w:r w:rsidRPr="00030488">
        <w:rPr>
          <w:color w:val="000000" w:themeColor="text1"/>
          <w:sz w:val="24"/>
          <w:szCs w:val="24"/>
        </w:rPr>
        <w:t xml:space="preserve">de </w:t>
      </w:r>
      <w:bookmarkEnd w:id="8"/>
      <w:r w:rsidR="00540B8C" w:rsidRPr="00540B8C">
        <w:rPr>
          <w:color w:val="000000" w:themeColor="text1"/>
          <w:sz w:val="24"/>
          <w:szCs w:val="24"/>
        </w:rPr>
        <w:t>VHN</w:t>
      </w:r>
      <w:r w:rsidR="00CC7F4A" w:rsidRPr="00540B8C">
        <w:rPr>
          <w:color w:val="000000" w:themeColor="text1"/>
          <w:sz w:val="24"/>
          <w:szCs w:val="24"/>
        </w:rPr>
        <w:t>.</w:t>
      </w:r>
      <w:r w:rsidR="007D70AF">
        <w:rPr>
          <w:color w:val="FF0000"/>
          <w:sz w:val="24"/>
          <w:szCs w:val="24"/>
        </w:rPr>
        <w:t xml:space="preserve"> </w:t>
      </w:r>
      <w:r w:rsidR="00CC7F4A">
        <w:rPr>
          <w:color w:val="000000" w:themeColor="text1"/>
          <w:sz w:val="24"/>
          <w:szCs w:val="24"/>
        </w:rPr>
        <w:t>H</w:t>
      </w:r>
      <w:r w:rsidR="007D70AF">
        <w:rPr>
          <w:color w:val="000000" w:themeColor="text1"/>
          <w:sz w:val="24"/>
          <w:szCs w:val="24"/>
        </w:rPr>
        <w:t>i</w:t>
      </w:r>
      <w:r w:rsidRPr="00030488">
        <w:rPr>
          <w:color w:val="000000" w:themeColor="text1"/>
          <w:sz w:val="24"/>
          <w:szCs w:val="24"/>
        </w:rPr>
        <w:t>ervoor gebruik je het mailadres van het secretariaat. Bij twijfel of voor advies kun je ook gebruik maken door telefonisch contact op te nemen met het secretariaat.</w:t>
      </w:r>
    </w:p>
    <w:p w:rsidR="003C6A58" w:rsidRPr="00030488" w:rsidRDefault="00030488" w:rsidP="009D25A9">
      <w:pPr>
        <w:contextualSpacing/>
        <w:rPr>
          <w:color w:val="000000" w:themeColor="text1"/>
          <w:sz w:val="24"/>
          <w:szCs w:val="24"/>
        </w:rPr>
      </w:pPr>
      <w:r w:rsidRPr="00030488">
        <w:rPr>
          <w:noProof/>
          <w:color w:val="000000" w:themeColor="text1"/>
          <w:sz w:val="24"/>
          <w:szCs w:val="24"/>
          <w:lang w:eastAsia="nl-NL"/>
        </w:rPr>
        <mc:AlternateContent>
          <mc:Choice Requires="wps">
            <w:drawing>
              <wp:anchor distT="0" distB="0" distL="114300" distR="114300" simplePos="0" relativeHeight="251663360" behindDoc="0" locked="0" layoutInCell="1" allowOverlap="1" wp14:anchorId="3BC55C4E" wp14:editId="1D72F0B5">
                <wp:simplePos x="0" y="0"/>
                <wp:positionH relativeFrom="margin">
                  <wp:align>right</wp:align>
                </wp:positionH>
                <wp:positionV relativeFrom="paragraph">
                  <wp:posOffset>38100</wp:posOffset>
                </wp:positionV>
                <wp:extent cx="1219200" cy="464820"/>
                <wp:effectExtent l="0" t="0" r="0" b="0"/>
                <wp:wrapNone/>
                <wp:docPr id="3" name="Rechthoek 3"/>
                <wp:cNvGraphicFramePr/>
                <a:graphic xmlns:a="http://schemas.openxmlformats.org/drawingml/2006/main">
                  <a:graphicData uri="http://schemas.microsoft.com/office/word/2010/wordprocessingShape">
                    <wps:wsp>
                      <wps:cNvSpPr/>
                      <wps:spPr>
                        <a:xfrm>
                          <a:off x="0" y="0"/>
                          <a:ext cx="1219200" cy="464820"/>
                        </a:xfrm>
                        <a:prstGeom prst="rect">
                          <a:avLst/>
                        </a:prstGeom>
                        <a:noFill/>
                        <a:ln w="12700" cap="flat" cmpd="sng" algn="ctr">
                          <a:noFill/>
                          <a:prstDash val="solid"/>
                          <a:miter lim="800000"/>
                        </a:ln>
                        <a:effectLst/>
                      </wps:spPr>
                      <wps:txbx>
                        <w:txbxContent>
                          <w:p w:rsidR="000C4B24" w:rsidRPr="00DE612C" w:rsidRDefault="000C4B24" w:rsidP="000C4B24">
                            <w:pPr>
                              <w:rPr>
                                <w:color w:val="000000" w:themeColor="text1"/>
                                <w:sz w:val="24"/>
                                <w:szCs w:val="24"/>
                              </w:rPr>
                            </w:pPr>
                            <w:r w:rsidRPr="00DE612C">
                              <w:rPr>
                                <w:color w:val="000000" w:themeColor="text1"/>
                                <w:sz w:val="24"/>
                                <w:szCs w:val="24"/>
                              </w:rPr>
                              <w:t>Paraaf: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C55C4E" id="Rechthoek 3" o:spid="_x0000_s1028" style="position:absolute;margin-left:44.8pt;margin-top:3pt;width:96pt;height:36.6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" filled="f" stroked="f" strokeweight="1pt">
                <v:textbox>
                  <w:txbxContent>
                    <w:p w:rsidR="000C4B24" w:rsidRPr="00DE612C" w:rsidRDefault="000C4B24" w:rsidP="000C4B24">
                      <w:pPr>
                        <w:rPr>
                          <w:color w:val="000000" w:themeColor="text1"/>
                          <w:sz w:val="24"/>
                          <w:szCs w:val="24"/>
                        </w:rPr>
                      </w:pPr>
                      <w:r w:rsidRPr="00DE612C">
                        <w:rPr>
                          <w:color w:val="000000" w:themeColor="text1"/>
                          <w:sz w:val="24"/>
                          <w:szCs w:val="24"/>
                        </w:rPr>
                        <w:t>Paraaf:</w:t>
                      </w:r>
                    </w:p>
                  </w:txbxContent>
                </v:textbox>
                <w10:wrap anchorx="margin"/>
              </v:rect>
            </w:pict>
          </mc:Fallback>
        </mc:AlternateContent>
      </w:r>
    </w:p>
    <w:tbl>
      <w:tblPr>
        <w:tblStyle w:val="Tabelraster"/>
        <w:tblW w:w="0" w:type="auto"/>
        <w:tblLook w:val="04A0" w:firstRow="1" w:lastRow="0" w:firstColumn="1" w:lastColumn="0" w:noHBand="0" w:noVBand="1"/>
      </w:tblPr>
      <w:tblGrid>
        <w:gridCol w:w="6658"/>
        <w:gridCol w:w="3798"/>
      </w:tblGrid>
      <w:tr w:rsidR="00030488" w:rsidRPr="00030488" w:rsidTr="002A47EB">
        <w:tc>
          <w:tcPr>
            <w:tcW w:w="6658" w:type="dxa"/>
          </w:tcPr>
          <w:p w:rsidR="007D70AF" w:rsidRDefault="00892E90" w:rsidP="002A47EB">
            <w:pPr>
              <w:rPr>
                <w:b/>
                <w:color w:val="000000" w:themeColor="text1"/>
                <w:sz w:val="40"/>
                <w:szCs w:val="40"/>
              </w:rPr>
            </w:pPr>
            <w:r>
              <w:rPr>
                <w:b/>
                <w:noProof/>
                <w:color w:val="000000" w:themeColor="text1"/>
                <w:sz w:val="40"/>
                <w:szCs w:val="40"/>
                <w:lang w:eastAsia="nl-NL"/>
              </w:rPr>
              <w:lastRenderedPageBreak/>
              <mc:AlternateContent>
                <mc:Choice Requires="wps">
                  <w:drawing>
                    <wp:anchor distT="0" distB="0" distL="114300" distR="114300" simplePos="0" relativeHeight="251670528" behindDoc="0" locked="0" layoutInCell="1" allowOverlap="1" wp14:anchorId="4E23D0AD" wp14:editId="4F09642C">
                      <wp:simplePos x="0" y="0"/>
                      <wp:positionH relativeFrom="column">
                        <wp:posOffset>2805430</wp:posOffset>
                      </wp:positionH>
                      <wp:positionV relativeFrom="paragraph">
                        <wp:posOffset>4445</wp:posOffset>
                      </wp:positionV>
                      <wp:extent cx="644653" cy="572110"/>
                      <wp:effectExtent l="0" t="0" r="3175" b="0"/>
                      <wp:wrapNone/>
                      <wp:docPr id="13" name="Rechthoek: afgeronde hoeken 5"/>
                      <wp:cNvGraphicFramePr/>
                      <a:graphic xmlns:a="http://schemas.openxmlformats.org/drawingml/2006/main">
                        <a:graphicData uri="http://schemas.microsoft.com/office/word/2010/wordprocessingShape">
                          <wps:wsp>
                            <wps:cNvSpPr/>
                            <wps:spPr>
                              <a:xfrm>
                                <a:off x="0" y="0"/>
                                <a:ext cx="644653" cy="57211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3D0AD" id="_x0000_s1032" style="position:absolute;margin-left:220.9pt;margin-top:.35pt;width:50.7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" filled="f" stroked="f" strokeweight="2.25pt">
                      <v:stroke joinstyle="miter"/>
                      <v:textbox inset="0,0,0,0">
                        <w:txbxContent>
                          <w:p w:rsidR="00892E90" w:rsidRPr="00604518" w:rsidRDefault="00892E90" w:rsidP="00892E90">
                            <w:pPr>
                              <w:rPr>
                                <w:b/>
                                <w:color w:val="FF0000"/>
                                <w:sz w:val="28"/>
                                <w:szCs w:val="28"/>
                              </w:rPr>
                            </w:pPr>
                            <w:r>
                              <w:rPr>
                                <w:b/>
                                <w:noProof/>
                                <w:color w:val="FF0000"/>
                                <w:sz w:val="28"/>
                                <w:szCs w:val="28"/>
                                <w:lang w:eastAsia="nl-NL"/>
                              </w:rPr>
                              <w:drawing>
                                <wp:inline distT="0" distB="0" distL="0" distR="0" wp14:anchorId="3FEC52CE" wp14:editId="68318119">
                                  <wp:extent cx="494082" cy="380365"/>
                                  <wp:effectExtent l="0" t="0" r="1270"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n minilogo-scho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233" cy="385100"/>
                                          </a:xfrm>
                                          <a:prstGeom prst="rect">
                                            <a:avLst/>
                                          </a:prstGeom>
                                        </pic:spPr>
                                      </pic:pic>
                                    </a:graphicData>
                                  </a:graphic>
                                </wp:inline>
                              </w:drawing>
                            </w:r>
                          </w:p>
                        </w:txbxContent>
                      </v:textbox>
                    </v:roundrect>
                  </w:pict>
                </mc:Fallback>
              </mc:AlternateContent>
            </w:r>
            <w:proofErr w:type="spellStart"/>
            <w:r w:rsidR="00226C0D" w:rsidRPr="00F56D10">
              <w:rPr>
                <w:b/>
                <w:color w:val="000000" w:themeColor="text1"/>
                <w:sz w:val="40"/>
                <w:szCs w:val="40"/>
              </w:rPr>
              <w:t>Privacybeleid</w:t>
            </w:r>
            <w:proofErr w:type="spellEnd"/>
            <w:r w:rsidR="00226C0D" w:rsidRPr="00F56D10">
              <w:rPr>
                <w:b/>
                <w:color w:val="000000" w:themeColor="text1"/>
                <w:sz w:val="40"/>
                <w:szCs w:val="40"/>
              </w:rPr>
              <w:t xml:space="preserve"> van </w:t>
            </w:r>
          </w:p>
          <w:p w:rsidR="003C6A58" w:rsidRPr="00030488" w:rsidRDefault="00540B8C" w:rsidP="002A47EB">
            <w:pPr>
              <w:rPr>
                <w:b/>
                <w:color w:val="000000" w:themeColor="text1"/>
                <w:sz w:val="40"/>
                <w:szCs w:val="40"/>
              </w:rPr>
            </w:pPr>
            <w:r w:rsidRPr="00540B8C">
              <w:rPr>
                <w:b/>
                <w:color w:val="000000" w:themeColor="text1"/>
                <w:sz w:val="40"/>
                <w:szCs w:val="40"/>
              </w:rPr>
              <w:t>VHN</w:t>
            </w:r>
          </w:p>
        </w:tc>
        <w:tc>
          <w:tcPr>
            <w:tcW w:w="3798" w:type="dxa"/>
          </w:tcPr>
          <w:p w:rsidR="003C6A58" w:rsidRPr="00030488" w:rsidRDefault="003C6A58" w:rsidP="002A47EB">
            <w:pPr>
              <w:jc w:val="right"/>
              <w:rPr>
                <w:color w:val="000000" w:themeColor="text1"/>
              </w:rPr>
            </w:pPr>
            <w:r w:rsidRPr="00030488">
              <w:rPr>
                <w:color w:val="000000" w:themeColor="text1"/>
              </w:rPr>
              <w:t>Versie 1.0 opgemaakt d.d. 25 mei 2018</w:t>
            </w:r>
          </w:p>
          <w:p w:rsidR="003C6A58" w:rsidRPr="00030488" w:rsidRDefault="003C6A58" w:rsidP="002A47EB">
            <w:pPr>
              <w:jc w:val="right"/>
              <w:rPr>
                <w:color w:val="000000" w:themeColor="text1"/>
              </w:rPr>
            </w:pPr>
            <w:r w:rsidRPr="00030488">
              <w:rPr>
                <w:color w:val="000000" w:themeColor="text1"/>
              </w:rPr>
              <w:t xml:space="preserve">Blad </w:t>
            </w:r>
            <w:r w:rsidR="00030488" w:rsidRPr="00030488">
              <w:rPr>
                <w:color w:val="000000" w:themeColor="text1"/>
              </w:rPr>
              <w:t>4</w:t>
            </w:r>
            <w:r w:rsidRPr="00030488">
              <w:rPr>
                <w:color w:val="000000" w:themeColor="text1"/>
              </w:rPr>
              <w:t xml:space="preserve"> van 4</w:t>
            </w:r>
          </w:p>
          <w:p w:rsidR="003C6A58" w:rsidRPr="00030488" w:rsidRDefault="003C6A58" w:rsidP="002A47EB">
            <w:pPr>
              <w:jc w:val="right"/>
              <w:rPr>
                <w:color w:val="000000" w:themeColor="text1"/>
              </w:rPr>
            </w:pPr>
            <w:r w:rsidRPr="00030488">
              <w:rPr>
                <w:color w:val="000000" w:themeColor="text1"/>
              </w:rPr>
              <w:t>Datum wijziging versie 1.0 ………………….</w:t>
            </w:r>
          </w:p>
        </w:tc>
      </w:tr>
    </w:tbl>
    <w:p w:rsidR="003C6A58" w:rsidRPr="00030488" w:rsidRDefault="003C6A58" w:rsidP="009D25A9">
      <w:pPr>
        <w:contextualSpacing/>
        <w:rPr>
          <w:color w:val="000000" w:themeColor="text1"/>
          <w:sz w:val="24"/>
          <w:szCs w:val="24"/>
        </w:rPr>
      </w:pPr>
    </w:p>
    <w:p w:rsidR="00C25A01" w:rsidRPr="00030488" w:rsidRDefault="00C25A01" w:rsidP="00C25A01">
      <w:pPr>
        <w:rPr>
          <w:color w:val="000000" w:themeColor="text1"/>
          <w:sz w:val="24"/>
          <w:szCs w:val="24"/>
        </w:rPr>
      </w:pPr>
      <w:r w:rsidRPr="00030488">
        <w:rPr>
          <w:color w:val="000000" w:themeColor="text1"/>
          <w:sz w:val="24"/>
          <w:szCs w:val="24"/>
        </w:rPr>
        <w:t xml:space="preserve"> Via deze melding(en) worden direct de personen die betrokken zijn bij de afhandeling van een </w:t>
      </w:r>
      <w:proofErr w:type="spellStart"/>
      <w:r w:rsidRPr="00030488">
        <w:rPr>
          <w:color w:val="000000" w:themeColor="text1"/>
          <w:sz w:val="24"/>
          <w:szCs w:val="24"/>
        </w:rPr>
        <w:t>datalek</w:t>
      </w:r>
      <w:proofErr w:type="spellEnd"/>
      <w:r w:rsidRPr="00030488">
        <w:rPr>
          <w:color w:val="000000" w:themeColor="text1"/>
          <w:sz w:val="24"/>
          <w:szCs w:val="24"/>
        </w:rPr>
        <w:t xml:space="preserve"> op de hoogte gesteld. Het </w:t>
      </w:r>
      <w:proofErr w:type="spellStart"/>
      <w:r w:rsidR="00892E90">
        <w:rPr>
          <w:color w:val="000000" w:themeColor="text1"/>
          <w:sz w:val="24"/>
          <w:szCs w:val="24"/>
        </w:rPr>
        <w:t>melding</w:t>
      </w:r>
      <w:r w:rsidRPr="00030488">
        <w:rPr>
          <w:color w:val="000000" w:themeColor="text1"/>
          <w:sz w:val="24"/>
          <w:szCs w:val="24"/>
        </w:rPr>
        <w:t>moment</w:t>
      </w:r>
      <w:proofErr w:type="spellEnd"/>
      <w:r w:rsidRPr="00030488">
        <w:rPr>
          <w:color w:val="000000" w:themeColor="text1"/>
          <w:sz w:val="24"/>
          <w:szCs w:val="24"/>
        </w:rPr>
        <w:t xml:space="preserve">  is het moment waarop de constatering formeel plaatsvind. </w:t>
      </w:r>
    </w:p>
    <w:p w:rsidR="00C25A01" w:rsidRPr="00030488" w:rsidRDefault="00C25A01" w:rsidP="00C25A01">
      <w:pPr>
        <w:rPr>
          <w:color w:val="000000" w:themeColor="text1"/>
          <w:sz w:val="24"/>
          <w:szCs w:val="24"/>
          <w:u w:val="single"/>
        </w:rPr>
      </w:pPr>
      <w:r w:rsidRPr="00030488">
        <w:rPr>
          <w:color w:val="000000" w:themeColor="text1"/>
          <w:sz w:val="24"/>
          <w:szCs w:val="24"/>
        </w:rPr>
        <w:t xml:space="preserve"> </w:t>
      </w:r>
      <w:r w:rsidRPr="00030488">
        <w:rPr>
          <w:color w:val="000000" w:themeColor="text1"/>
          <w:sz w:val="24"/>
          <w:szCs w:val="24"/>
          <w:u w:val="single"/>
        </w:rPr>
        <w:t xml:space="preserve">Wanneer is iets mogelijk een </w:t>
      </w:r>
      <w:proofErr w:type="spellStart"/>
      <w:r w:rsidRPr="00030488">
        <w:rPr>
          <w:color w:val="000000" w:themeColor="text1"/>
          <w:sz w:val="24"/>
          <w:szCs w:val="24"/>
          <w:u w:val="single"/>
        </w:rPr>
        <w:t>datalek</w:t>
      </w:r>
      <w:proofErr w:type="spellEnd"/>
      <w:r w:rsidRPr="00030488">
        <w:rPr>
          <w:color w:val="000000" w:themeColor="text1"/>
          <w:sz w:val="24"/>
          <w:szCs w:val="24"/>
          <w:u w:val="single"/>
        </w:rPr>
        <w:t xml:space="preserve">?  </w:t>
      </w:r>
    </w:p>
    <w:p w:rsidR="00C25A01" w:rsidRPr="00030488" w:rsidRDefault="00C25A01" w:rsidP="00C25A01">
      <w:pPr>
        <w:rPr>
          <w:color w:val="000000" w:themeColor="text1"/>
          <w:sz w:val="24"/>
          <w:szCs w:val="24"/>
        </w:rPr>
      </w:pPr>
      <w:r w:rsidRPr="00030488">
        <w:rPr>
          <w:color w:val="000000" w:themeColor="text1"/>
          <w:sz w:val="24"/>
          <w:szCs w:val="24"/>
        </w:rPr>
        <w:t xml:space="preserve">Naar letter van de wet kan iets al heel snel een </w:t>
      </w:r>
      <w:proofErr w:type="spellStart"/>
      <w:r w:rsidRPr="00030488">
        <w:rPr>
          <w:color w:val="000000" w:themeColor="text1"/>
          <w:sz w:val="24"/>
          <w:szCs w:val="24"/>
        </w:rPr>
        <w:t>datalek</w:t>
      </w:r>
      <w:proofErr w:type="spellEnd"/>
      <w:r w:rsidRPr="00030488">
        <w:rPr>
          <w:color w:val="000000" w:themeColor="text1"/>
          <w:sz w:val="24"/>
          <w:szCs w:val="24"/>
        </w:rPr>
        <w:t xml:space="preserve"> zijn. Hieronder volgen enkele voorbeelden.  </w:t>
      </w:r>
    </w:p>
    <w:p w:rsidR="00C25A01" w:rsidRPr="00030488" w:rsidRDefault="00C25A01" w:rsidP="007D70AF">
      <w:pPr>
        <w:pStyle w:val="Lijstalinea"/>
        <w:numPr>
          <w:ilvl w:val="0"/>
          <w:numId w:val="3"/>
        </w:numPr>
        <w:rPr>
          <w:color w:val="000000" w:themeColor="text1"/>
          <w:sz w:val="24"/>
          <w:szCs w:val="24"/>
        </w:rPr>
      </w:pPr>
      <w:r w:rsidRPr="00030488">
        <w:rPr>
          <w:color w:val="000000" w:themeColor="text1"/>
          <w:sz w:val="24"/>
          <w:szCs w:val="24"/>
        </w:rPr>
        <w:t xml:space="preserve">Iemand heeft onbedoeld de beschikking gekregen over de gegevens van de gegevensbeheerder </w:t>
      </w:r>
    </w:p>
    <w:p w:rsidR="00C25A01" w:rsidRPr="00030488" w:rsidRDefault="00C25A01" w:rsidP="00C25A01">
      <w:pPr>
        <w:pStyle w:val="Lijstalinea"/>
        <w:numPr>
          <w:ilvl w:val="0"/>
          <w:numId w:val="3"/>
        </w:numPr>
        <w:rPr>
          <w:color w:val="000000" w:themeColor="text1"/>
          <w:sz w:val="24"/>
          <w:szCs w:val="24"/>
        </w:rPr>
      </w:pPr>
      <w:r w:rsidRPr="00030488">
        <w:rPr>
          <w:color w:val="000000" w:themeColor="text1"/>
          <w:sz w:val="24"/>
          <w:szCs w:val="24"/>
        </w:rPr>
        <w:t xml:space="preserve">Een brief die gestuurd is naar de verkeerde persoon en gelezen wordt door iemand anders dan de persoon waar deze voor bestemd was; </w:t>
      </w:r>
    </w:p>
    <w:p w:rsidR="00C25A01" w:rsidRPr="00030488" w:rsidRDefault="00C25A01" w:rsidP="00C25A01">
      <w:pPr>
        <w:pStyle w:val="Lijstalinea"/>
        <w:numPr>
          <w:ilvl w:val="0"/>
          <w:numId w:val="3"/>
        </w:numPr>
        <w:rPr>
          <w:color w:val="000000" w:themeColor="text1"/>
          <w:sz w:val="24"/>
          <w:szCs w:val="24"/>
        </w:rPr>
      </w:pPr>
      <w:r w:rsidRPr="00030488">
        <w:rPr>
          <w:color w:val="000000" w:themeColor="text1"/>
          <w:sz w:val="24"/>
          <w:szCs w:val="24"/>
        </w:rPr>
        <w:t xml:space="preserve">Een </w:t>
      </w:r>
      <w:r w:rsidR="008B0DCE" w:rsidRPr="00030488">
        <w:rPr>
          <w:color w:val="000000" w:themeColor="text1"/>
          <w:sz w:val="24"/>
          <w:szCs w:val="24"/>
        </w:rPr>
        <w:t>donateurs</w:t>
      </w:r>
      <w:r w:rsidRPr="00030488">
        <w:rPr>
          <w:color w:val="000000" w:themeColor="text1"/>
          <w:sz w:val="24"/>
          <w:szCs w:val="24"/>
        </w:rPr>
        <w:t xml:space="preserve">lijst met persoonsgegevens die verstrekt is aan iemand die hier geen inzicht in had mogen hebben; </w:t>
      </w:r>
    </w:p>
    <w:p w:rsidR="00C25A01" w:rsidRPr="00030488" w:rsidRDefault="00C25A01" w:rsidP="00C25A01">
      <w:pPr>
        <w:pStyle w:val="Lijstalinea"/>
        <w:numPr>
          <w:ilvl w:val="0"/>
          <w:numId w:val="3"/>
        </w:numPr>
        <w:rPr>
          <w:color w:val="000000" w:themeColor="text1"/>
          <w:sz w:val="24"/>
          <w:szCs w:val="24"/>
        </w:rPr>
      </w:pPr>
      <w:r w:rsidRPr="00030488">
        <w:rPr>
          <w:color w:val="000000" w:themeColor="text1"/>
          <w:sz w:val="24"/>
          <w:szCs w:val="24"/>
        </w:rPr>
        <w:t>Een post-it met de naam, geboortedatum en het e-mailadres van een nieuw</w:t>
      </w:r>
      <w:r w:rsidR="00D7369B" w:rsidRPr="00030488">
        <w:rPr>
          <w:color w:val="000000" w:themeColor="text1"/>
          <w:sz w:val="24"/>
          <w:szCs w:val="24"/>
        </w:rPr>
        <w:t>e donateur/medewerker</w:t>
      </w:r>
      <w:r w:rsidRPr="00030488">
        <w:rPr>
          <w:color w:val="000000" w:themeColor="text1"/>
          <w:sz w:val="24"/>
          <w:szCs w:val="24"/>
        </w:rPr>
        <w:t xml:space="preserve"> dat is blijven rondslingeren en voor onbevoegden inzichtelijk is geweest;  </w:t>
      </w:r>
    </w:p>
    <w:p w:rsidR="00C25A01" w:rsidRPr="00030488" w:rsidRDefault="00C25A01" w:rsidP="00C25A01">
      <w:pPr>
        <w:pStyle w:val="Lijstalinea"/>
        <w:numPr>
          <w:ilvl w:val="0"/>
          <w:numId w:val="3"/>
        </w:numPr>
        <w:rPr>
          <w:color w:val="000000" w:themeColor="text1"/>
          <w:sz w:val="24"/>
          <w:szCs w:val="24"/>
        </w:rPr>
      </w:pPr>
      <w:r w:rsidRPr="00030488">
        <w:rPr>
          <w:color w:val="000000" w:themeColor="text1"/>
          <w:sz w:val="24"/>
          <w:szCs w:val="24"/>
        </w:rPr>
        <w:t>Een maillijst die verstrekt is aan een externe partij die dit niet had mogen ontvangen</w:t>
      </w:r>
    </w:p>
    <w:p w:rsidR="00EC66D8" w:rsidRPr="00030488" w:rsidRDefault="00C25A01" w:rsidP="00EC66D8">
      <w:pPr>
        <w:rPr>
          <w:b/>
          <w:color w:val="000000" w:themeColor="text1"/>
          <w:sz w:val="28"/>
          <w:szCs w:val="28"/>
        </w:rPr>
      </w:pPr>
      <w:r w:rsidRPr="00030488">
        <w:rPr>
          <w:color w:val="000000" w:themeColor="text1"/>
          <w:sz w:val="24"/>
          <w:szCs w:val="24"/>
        </w:rPr>
        <w:t xml:space="preserve">  </w:t>
      </w:r>
      <w:r w:rsidR="00EC66D8" w:rsidRPr="00030488">
        <w:rPr>
          <w:b/>
          <w:color w:val="000000" w:themeColor="text1"/>
          <w:sz w:val="28"/>
          <w:szCs w:val="28"/>
        </w:rPr>
        <w:t xml:space="preserve">Bepalen of het een </w:t>
      </w:r>
      <w:proofErr w:type="spellStart"/>
      <w:r w:rsidR="00EC66D8" w:rsidRPr="00030488">
        <w:rPr>
          <w:b/>
          <w:color w:val="000000" w:themeColor="text1"/>
          <w:sz w:val="28"/>
          <w:szCs w:val="28"/>
        </w:rPr>
        <w:t>datalek</w:t>
      </w:r>
      <w:proofErr w:type="spellEnd"/>
      <w:r w:rsidR="00EC66D8" w:rsidRPr="00030488">
        <w:rPr>
          <w:b/>
          <w:color w:val="000000" w:themeColor="text1"/>
          <w:sz w:val="28"/>
          <w:szCs w:val="28"/>
        </w:rPr>
        <w:t xml:space="preserve"> is  </w:t>
      </w:r>
    </w:p>
    <w:p w:rsidR="00EC66D8" w:rsidRPr="00030488" w:rsidRDefault="00EC66D8" w:rsidP="00EC66D8">
      <w:pPr>
        <w:pStyle w:val="Lijstalinea"/>
        <w:rPr>
          <w:color w:val="000000" w:themeColor="text1"/>
          <w:sz w:val="24"/>
          <w:szCs w:val="24"/>
        </w:rPr>
      </w:pPr>
      <w:r w:rsidRPr="00030488">
        <w:rPr>
          <w:color w:val="000000" w:themeColor="text1"/>
          <w:sz w:val="24"/>
          <w:szCs w:val="24"/>
        </w:rPr>
        <w:t xml:space="preserve">Er zal nu bepaald moeten worden of het gemelde issue daadwerkelijk een </w:t>
      </w:r>
      <w:proofErr w:type="spellStart"/>
      <w:r w:rsidRPr="00030488">
        <w:rPr>
          <w:color w:val="000000" w:themeColor="text1"/>
          <w:sz w:val="24"/>
          <w:szCs w:val="24"/>
        </w:rPr>
        <w:t>datalek</w:t>
      </w:r>
      <w:proofErr w:type="spellEnd"/>
      <w:r w:rsidRPr="00030488">
        <w:rPr>
          <w:color w:val="000000" w:themeColor="text1"/>
          <w:sz w:val="24"/>
          <w:szCs w:val="24"/>
        </w:rPr>
        <w:t xml:space="preserve"> is. Tevens moet er bepaald worden of het lek ernstig genoeg is dat de betrokkenen (de personen waarvan gegevens gelekt zijn) geïnformeerd dienen te worden. Indien er informatie niet duidelijk is zal er geprobeerd worden om dit duidelijker te krijgen bij de melder. </w:t>
      </w:r>
    </w:p>
    <w:p w:rsidR="00EC66D8" w:rsidRPr="00030488" w:rsidRDefault="00EC66D8" w:rsidP="00EC66D8">
      <w:pPr>
        <w:rPr>
          <w:b/>
          <w:color w:val="000000" w:themeColor="text1"/>
          <w:sz w:val="28"/>
          <w:szCs w:val="28"/>
        </w:rPr>
      </w:pPr>
      <w:r w:rsidRPr="00030488">
        <w:rPr>
          <w:b/>
          <w:color w:val="000000" w:themeColor="text1"/>
          <w:sz w:val="28"/>
          <w:szCs w:val="28"/>
        </w:rPr>
        <w:t>Melding maken bij de AP (Autoriteit Persoonsgegevens)</w:t>
      </w:r>
    </w:p>
    <w:p w:rsidR="00EC66D8" w:rsidRPr="00030488" w:rsidRDefault="00EC66D8" w:rsidP="00EC66D8">
      <w:pPr>
        <w:pStyle w:val="Lijstalinea"/>
        <w:rPr>
          <w:color w:val="000000" w:themeColor="text1"/>
          <w:sz w:val="24"/>
          <w:szCs w:val="24"/>
        </w:rPr>
      </w:pPr>
      <w:r w:rsidRPr="00030488">
        <w:rPr>
          <w:color w:val="000000" w:themeColor="text1"/>
          <w:sz w:val="24"/>
          <w:szCs w:val="24"/>
        </w:rPr>
        <w:t xml:space="preserve">Indien er wordt bepaald dat het daadwerkelijk een </w:t>
      </w:r>
      <w:proofErr w:type="spellStart"/>
      <w:r w:rsidRPr="00030488">
        <w:rPr>
          <w:color w:val="000000" w:themeColor="text1"/>
          <w:sz w:val="24"/>
          <w:szCs w:val="24"/>
        </w:rPr>
        <w:t>datalek</w:t>
      </w:r>
      <w:proofErr w:type="spellEnd"/>
      <w:r w:rsidRPr="00030488">
        <w:rPr>
          <w:color w:val="000000" w:themeColor="text1"/>
          <w:sz w:val="24"/>
          <w:szCs w:val="24"/>
        </w:rPr>
        <w:t xml:space="preserve"> betreft, dient er een melding gemaakt te worden bij de AP. Een melding van een (mogelijk) </w:t>
      </w:r>
      <w:proofErr w:type="spellStart"/>
      <w:r w:rsidRPr="00030488">
        <w:rPr>
          <w:color w:val="000000" w:themeColor="text1"/>
          <w:sz w:val="24"/>
          <w:szCs w:val="24"/>
        </w:rPr>
        <w:t>datalek</w:t>
      </w:r>
      <w:proofErr w:type="spellEnd"/>
      <w:r w:rsidRPr="00030488">
        <w:rPr>
          <w:color w:val="000000" w:themeColor="text1"/>
          <w:sz w:val="24"/>
          <w:szCs w:val="24"/>
        </w:rPr>
        <w:t xml:space="preserve"> moet binnen 72 uur gedaan worden.   </w:t>
      </w:r>
    </w:p>
    <w:p w:rsidR="00EC66D8" w:rsidRPr="00030488" w:rsidRDefault="00EC66D8" w:rsidP="00EC66D8">
      <w:pPr>
        <w:pStyle w:val="Lijstalinea"/>
        <w:rPr>
          <w:color w:val="000000" w:themeColor="text1"/>
          <w:sz w:val="24"/>
          <w:szCs w:val="24"/>
        </w:rPr>
      </w:pPr>
      <w:r w:rsidRPr="00030488">
        <w:rPr>
          <w:color w:val="000000" w:themeColor="text1"/>
          <w:sz w:val="24"/>
          <w:szCs w:val="24"/>
        </w:rPr>
        <w:t xml:space="preserve">Dit wordt gedaan door het </w:t>
      </w:r>
      <w:r w:rsidR="00D7369B" w:rsidRPr="00030488">
        <w:rPr>
          <w:color w:val="000000" w:themeColor="text1"/>
          <w:sz w:val="24"/>
          <w:szCs w:val="24"/>
        </w:rPr>
        <w:t>b</w:t>
      </w:r>
      <w:r w:rsidRPr="00030488">
        <w:rPr>
          <w:color w:val="000000" w:themeColor="text1"/>
          <w:sz w:val="24"/>
          <w:szCs w:val="24"/>
        </w:rPr>
        <w:t xml:space="preserve">estuur. De melder wordt hiervan op de hoogte gebracht. </w:t>
      </w:r>
    </w:p>
    <w:p w:rsidR="00C25A01" w:rsidRPr="00030488" w:rsidRDefault="00C25A01" w:rsidP="003C5692">
      <w:pPr>
        <w:rPr>
          <w:b/>
          <w:color w:val="000000" w:themeColor="text1"/>
          <w:sz w:val="28"/>
          <w:szCs w:val="28"/>
        </w:rPr>
      </w:pPr>
      <w:r w:rsidRPr="00030488">
        <w:rPr>
          <w:b/>
          <w:color w:val="000000" w:themeColor="text1"/>
          <w:sz w:val="28"/>
          <w:szCs w:val="28"/>
        </w:rPr>
        <w:t xml:space="preserve">Betrokkenen informeren </w:t>
      </w:r>
    </w:p>
    <w:p w:rsidR="00C25A01" w:rsidRPr="00030488" w:rsidRDefault="00C25A01" w:rsidP="003C5692">
      <w:pPr>
        <w:pStyle w:val="Lijstalinea"/>
        <w:rPr>
          <w:color w:val="000000" w:themeColor="text1"/>
          <w:sz w:val="24"/>
          <w:szCs w:val="24"/>
        </w:rPr>
      </w:pPr>
      <w:r w:rsidRPr="00030488">
        <w:rPr>
          <w:color w:val="000000" w:themeColor="text1"/>
          <w:sz w:val="24"/>
          <w:szCs w:val="24"/>
        </w:rPr>
        <w:t xml:space="preserve">Indien de aard van het </w:t>
      </w:r>
      <w:proofErr w:type="spellStart"/>
      <w:r w:rsidRPr="00030488">
        <w:rPr>
          <w:color w:val="000000" w:themeColor="text1"/>
          <w:sz w:val="24"/>
          <w:szCs w:val="24"/>
        </w:rPr>
        <w:t>datalek</w:t>
      </w:r>
      <w:proofErr w:type="spellEnd"/>
      <w:r w:rsidRPr="00030488">
        <w:rPr>
          <w:color w:val="000000" w:themeColor="text1"/>
          <w:sz w:val="24"/>
          <w:szCs w:val="24"/>
        </w:rPr>
        <w:t xml:space="preserve"> dusdanig is dat de betrokkenen dienen te worden geïnformeerd zal dit zo snel mogelijk gedaan worden. De vorm van communicatie hangt af van de hoeveelheid gegevens die gelekt is. Het informeren zal gedaan worden door het bestuur. De melder wordt hiervan op de hoogte gebracht. </w:t>
      </w:r>
    </w:p>
    <w:p w:rsidR="00C25A01" w:rsidRPr="00030488" w:rsidRDefault="00C25A01" w:rsidP="003C5692">
      <w:pPr>
        <w:rPr>
          <w:b/>
          <w:color w:val="000000" w:themeColor="text1"/>
          <w:sz w:val="28"/>
          <w:szCs w:val="28"/>
        </w:rPr>
      </w:pPr>
      <w:r w:rsidRPr="00030488">
        <w:rPr>
          <w:b/>
          <w:color w:val="000000" w:themeColor="text1"/>
          <w:sz w:val="28"/>
          <w:szCs w:val="28"/>
        </w:rPr>
        <w:t xml:space="preserve">Vastleggen </w:t>
      </w:r>
      <w:proofErr w:type="spellStart"/>
      <w:r w:rsidRPr="00030488">
        <w:rPr>
          <w:b/>
          <w:color w:val="000000" w:themeColor="text1"/>
          <w:sz w:val="28"/>
          <w:szCs w:val="28"/>
        </w:rPr>
        <w:t>datalek</w:t>
      </w:r>
      <w:proofErr w:type="spellEnd"/>
      <w:r w:rsidRPr="00030488">
        <w:rPr>
          <w:b/>
          <w:color w:val="000000" w:themeColor="text1"/>
          <w:sz w:val="28"/>
          <w:szCs w:val="28"/>
        </w:rPr>
        <w:t xml:space="preserve"> </w:t>
      </w:r>
    </w:p>
    <w:p w:rsidR="00C25A01" w:rsidRPr="00030488" w:rsidRDefault="00C25A01" w:rsidP="003C5692">
      <w:pPr>
        <w:pStyle w:val="Lijstalinea"/>
        <w:rPr>
          <w:color w:val="000000" w:themeColor="text1"/>
          <w:sz w:val="24"/>
          <w:szCs w:val="24"/>
        </w:rPr>
      </w:pPr>
      <w:r w:rsidRPr="00030488">
        <w:rPr>
          <w:color w:val="000000" w:themeColor="text1"/>
          <w:sz w:val="24"/>
          <w:szCs w:val="24"/>
          <w:u w:val="single"/>
        </w:rPr>
        <w:t xml:space="preserve">Een </w:t>
      </w:r>
      <w:proofErr w:type="spellStart"/>
      <w:r w:rsidRPr="00030488">
        <w:rPr>
          <w:color w:val="000000" w:themeColor="text1"/>
          <w:sz w:val="24"/>
          <w:szCs w:val="24"/>
          <w:u w:val="single"/>
        </w:rPr>
        <w:t>datalek</w:t>
      </w:r>
      <w:proofErr w:type="spellEnd"/>
      <w:r w:rsidRPr="00030488">
        <w:rPr>
          <w:color w:val="000000" w:themeColor="text1"/>
          <w:sz w:val="24"/>
          <w:szCs w:val="24"/>
          <w:u w:val="single"/>
        </w:rPr>
        <w:t xml:space="preserve"> dat gemeld is bij de AP dient vastgelegd te worden in een dossier</w:t>
      </w:r>
      <w:r w:rsidRPr="00030488">
        <w:rPr>
          <w:color w:val="000000" w:themeColor="text1"/>
          <w:sz w:val="24"/>
          <w:szCs w:val="24"/>
        </w:rPr>
        <w:t xml:space="preserve">, ook dit neemt het </w:t>
      </w:r>
      <w:r w:rsidR="003C5692" w:rsidRPr="00030488">
        <w:rPr>
          <w:color w:val="000000" w:themeColor="text1"/>
          <w:sz w:val="24"/>
          <w:szCs w:val="24"/>
        </w:rPr>
        <w:t>bestuur</w:t>
      </w:r>
      <w:r w:rsidRPr="00030488">
        <w:rPr>
          <w:color w:val="000000" w:themeColor="text1"/>
          <w:sz w:val="24"/>
          <w:szCs w:val="24"/>
        </w:rPr>
        <w:t xml:space="preserve"> voor haar rekening.</w:t>
      </w:r>
    </w:p>
    <w:p w:rsidR="00F56D10" w:rsidRPr="00030488" w:rsidRDefault="00F56D10" w:rsidP="00F56D10">
      <w:pPr>
        <w:rPr>
          <w:color w:val="000000" w:themeColor="text1"/>
          <w:sz w:val="24"/>
          <w:szCs w:val="24"/>
        </w:rPr>
      </w:pPr>
    </w:p>
    <w:p w:rsidR="000C4B24" w:rsidRPr="00030488" w:rsidRDefault="000C4B24" w:rsidP="000C4B24">
      <w:pPr>
        <w:rPr>
          <w:color w:val="000000" w:themeColor="text1"/>
          <w:sz w:val="28"/>
          <w:szCs w:val="28"/>
        </w:rPr>
      </w:pPr>
      <w:bookmarkStart w:id="9" w:name="_Hlk514321876"/>
      <w:r w:rsidRPr="00030488">
        <w:rPr>
          <w:b/>
          <w:color w:val="000000" w:themeColor="text1"/>
          <w:sz w:val="28"/>
          <w:szCs w:val="28"/>
        </w:rPr>
        <w:t>Voorzitter</w:t>
      </w:r>
      <w:r w:rsidRPr="00030488">
        <w:rPr>
          <w:b/>
          <w:color w:val="000000" w:themeColor="text1"/>
          <w:sz w:val="28"/>
          <w:szCs w:val="28"/>
        </w:rPr>
        <w:tab/>
      </w:r>
      <w:r w:rsidRPr="00030488">
        <w:rPr>
          <w:b/>
          <w:color w:val="000000" w:themeColor="text1"/>
          <w:sz w:val="28"/>
          <w:szCs w:val="28"/>
        </w:rPr>
        <w:tab/>
      </w:r>
      <w:r w:rsidRPr="00030488">
        <w:rPr>
          <w:color w:val="000000" w:themeColor="text1"/>
          <w:sz w:val="28"/>
          <w:szCs w:val="28"/>
        </w:rPr>
        <w:t xml:space="preserve">: </w:t>
      </w:r>
      <w:bookmarkStart w:id="10" w:name="_Hlk514324069"/>
      <w:r w:rsidRPr="00030488">
        <w:rPr>
          <w:color w:val="000000" w:themeColor="text1"/>
          <w:sz w:val="28"/>
          <w:szCs w:val="28"/>
        </w:rPr>
        <w:t>__</w:t>
      </w:r>
      <w:r w:rsidR="003437E8">
        <w:rPr>
          <w:color w:val="000000" w:themeColor="text1"/>
          <w:sz w:val="28"/>
          <w:szCs w:val="28"/>
        </w:rPr>
        <w:t>Jan Boedeltje</w:t>
      </w:r>
      <w:r w:rsidRPr="00030488">
        <w:rPr>
          <w:color w:val="000000" w:themeColor="text1"/>
          <w:sz w:val="28"/>
          <w:szCs w:val="28"/>
        </w:rPr>
        <w:t xml:space="preserve">___________________  </w:t>
      </w:r>
      <w:bookmarkEnd w:id="10"/>
      <w:r w:rsidRPr="00030488">
        <w:rPr>
          <w:color w:val="000000" w:themeColor="text1"/>
          <w:sz w:val="28"/>
          <w:szCs w:val="28"/>
        </w:rPr>
        <w:t xml:space="preserve">                           </w:t>
      </w:r>
    </w:p>
    <w:p w:rsidR="000C4B24" w:rsidRPr="00030488" w:rsidRDefault="000C4B24" w:rsidP="000C4B24">
      <w:pPr>
        <w:rPr>
          <w:b/>
          <w:color w:val="000000" w:themeColor="text1"/>
          <w:sz w:val="28"/>
          <w:szCs w:val="28"/>
        </w:rPr>
      </w:pPr>
    </w:p>
    <w:p w:rsidR="00DE5B3D" w:rsidRPr="00030488" w:rsidRDefault="000C4B24" w:rsidP="003437E8">
      <w:pPr>
        <w:pStyle w:val="Kop2"/>
        <w:rPr>
          <w:sz w:val="24"/>
          <w:szCs w:val="24"/>
        </w:rPr>
      </w:pPr>
      <w:r w:rsidRPr="00030488">
        <w:rPr>
          <w:b/>
        </w:rPr>
        <w:t>Handtekening</w:t>
      </w:r>
      <w:r w:rsidRPr="00030488">
        <w:rPr>
          <w:b/>
        </w:rPr>
        <w:tab/>
        <w:t>:</w:t>
      </w:r>
      <w:r w:rsidRPr="00030488">
        <w:t xml:space="preserve"> _____________________                    </w:t>
      </w:r>
      <w:r w:rsidRPr="00030488">
        <w:rPr>
          <w:b/>
        </w:rPr>
        <w:t>Datum:</w:t>
      </w:r>
      <w:r w:rsidRPr="00030488">
        <w:t xml:space="preserve"> __</w:t>
      </w:r>
      <w:r w:rsidR="003437E8">
        <w:t xml:space="preserve">25-05 </w:t>
      </w:r>
      <w:r w:rsidRPr="00030488">
        <w:t xml:space="preserve">2018  </w:t>
      </w:r>
      <w:bookmarkEnd w:id="9"/>
    </w:p>
    <w:sectPr w:rsidR="00DE5B3D" w:rsidRPr="00030488" w:rsidSect="002C6FA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F7" w:rsidRDefault="00420EF7" w:rsidP="00540B8C">
      <w:pPr>
        <w:spacing w:after="0" w:line="240" w:lineRule="auto"/>
      </w:pPr>
      <w:r>
        <w:separator/>
      </w:r>
    </w:p>
  </w:endnote>
  <w:endnote w:type="continuationSeparator" w:id="0">
    <w:p w:rsidR="00420EF7" w:rsidRDefault="00420EF7" w:rsidP="0054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F7" w:rsidRDefault="00420EF7" w:rsidP="00540B8C">
      <w:pPr>
        <w:spacing w:after="0" w:line="240" w:lineRule="auto"/>
      </w:pPr>
      <w:r>
        <w:separator/>
      </w:r>
    </w:p>
  </w:footnote>
  <w:footnote w:type="continuationSeparator" w:id="0">
    <w:p w:rsidR="00420EF7" w:rsidRDefault="00420EF7" w:rsidP="0054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8C" w:rsidRDefault="00540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AEF"/>
    <w:multiLevelType w:val="hybridMultilevel"/>
    <w:tmpl w:val="34EA8706"/>
    <w:lvl w:ilvl="0" w:tplc="B43E42F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C25CD8"/>
    <w:multiLevelType w:val="hybridMultilevel"/>
    <w:tmpl w:val="F3163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A56CB7"/>
    <w:multiLevelType w:val="hybridMultilevel"/>
    <w:tmpl w:val="E8163822"/>
    <w:lvl w:ilvl="0" w:tplc="5106CB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3C3E79"/>
    <w:multiLevelType w:val="hybridMultilevel"/>
    <w:tmpl w:val="29609684"/>
    <w:lvl w:ilvl="0" w:tplc="ED50B3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1039AC"/>
    <w:multiLevelType w:val="hybridMultilevel"/>
    <w:tmpl w:val="D9E4A38C"/>
    <w:lvl w:ilvl="0" w:tplc="E0A6F2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FD6EBD"/>
    <w:multiLevelType w:val="hybridMultilevel"/>
    <w:tmpl w:val="5B9CE3D4"/>
    <w:lvl w:ilvl="0" w:tplc="6F78F172">
      <w:start w:val="3"/>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A4"/>
    <w:rsid w:val="00030488"/>
    <w:rsid w:val="00032B15"/>
    <w:rsid w:val="00055496"/>
    <w:rsid w:val="00090528"/>
    <w:rsid w:val="000C112D"/>
    <w:rsid w:val="000C4B24"/>
    <w:rsid w:val="00120700"/>
    <w:rsid w:val="0018744F"/>
    <w:rsid w:val="00190E03"/>
    <w:rsid w:val="001A53E9"/>
    <w:rsid w:val="001A728C"/>
    <w:rsid w:val="001A76F7"/>
    <w:rsid w:val="001E3E99"/>
    <w:rsid w:val="001F2CD0"/>
    <w:rsid w:val="00226C0D"/>
    <w:rsid w:val="002461C3"/>
    <w:rsid w:val="002C1A0C"/>
    <w:rsid w:val="002C1A18"/>
    <w:rsid w:val="002C6FA4"/>
    <w:rsid w:val="002D3581"/>
    <w:rsid w:val="00333ABC"/>
    <w:rsid w:val="003437E8"/>
    <w:rsid w:val="00386B27"/>
    <w:rsid w:val="003C03CB"/>
    <w:rsid w:val="003C5692"/>
    <w:rsid w:val="003C6A58"/>
    <w:rsid w:val="004017FD"/>
    <w:rsid w:val="00420EF7"/>
    <w:rsid w:val="00451669"/>
    <w:rsid w:val="004553D6"/>
    <w:rsid w:val="004626AA"/>
    <w:rsid w:val="00472AF9"/>
    <w:rsid w:val="00482E89"/>
    <w:rsid w:val="00540B8C"/>
    <w:rsid w:val="0054363F"/>
    <w:rsid w:val="005560E1"/>
    <w:rsid w:val="00604518"/>
    <w:rsid w:val="006237B2"/>
    <w:rsid w:val="006503F9"/>
    <w:rsid w:val="006F565A"/>
    <w:rsid w:val="006F7620"/>
    <w:rsid w:val="007D70AF"/>
    <w:rsid w:val="008471D8"/>
    <w:rsid w:val="008573B6"/>
    <w:rsid w:val="00860029"/>
    <w:rsid w:val="00883527"/>
    <w:rsid w:val="008925B2"/>
    <w:rsid w:val="00892E90"/>
    <w:rsid w:val="008B0DCE"/>
    <w:rsid w:val="008B31F1"/>
    <w:rsid w:val="00910CB7"/>
    <w:rsid w:val="00954999"/>
    <w:rsid w:val="0096201E"/>
    <w:rsid w:val="00963724"/>
    <w:rsid w:val="009743B1"/>
    <w:rsid w:val="009D25A9"/>
    <w:rsid w:val="00A5242D"/>
    <w:rsid w:val="00A66B11"/>
    <w:rsid w:val="00B179C4"/>
    <w:rsid w:val="00B322F3"/>
    <w:rsid w:val="00BB7C52"/>
    <w:rsid w:val="00C25A01"/>
    <w:rsid w:val="00C31CBB"/>
    <w:rsid w:val="00C3704A"/>
    <w:rsid w:val="00CA51DA"/>
    <w:rsid w:val="00CC7F4A"/>
    <w:rsid w:val="00D6405C"/>
    <w:rsid w:val="00D7369B"/>
    <w:rsid w:val="00D8135E"/>
    <w:rsid w:val="00D9233E"/>
    <w:rsid w:val="00DB463E"/>
    <w:rsid w:val="00DB5070"/>
    <w:rsid w:val="00DC08EB"/>
    <w:rsid w:val="00DE5B3D"/>
    <w:rsid w:val="00DF6986"/>
    <w:rsid w:val="00E30F6C"/>
    <w:rsid w:val="00E52B1D"/>
    <w:rsid w:val="00EB6B2D"/>
    <w:rsid w:val="00EC66D8"/>
    <w:rsid w:val="00F56D10"/>
    <w:rsid w:val="00FB4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66998-BE82-44A9-A34C-C0D3F4DE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6A58"/>
  </w:style>
  <w:style w:type="paragraph" w:styleId="Kop2">
    <w:name w:val="heading 2"/>
    <w:basedOn w:val="Standaard"/>
    <w:next w:val="Standaard"/>
    <w:link w:val="Kop2Char"/>
    <w:uiPriority w:val="9"/>
    <w:unhideWhenUsed/>
    <w:qFormat/>
    <w:rsid w:val="00343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FA4"/>
    <w:pPr>
      <w:ind w:left="720"/>
      <w:contextualSpacing/>
    </w:pPr>
  </w:style>
  <w:style w:type="table" w:styleId="Tabelraster">
    <w:name w:val="Table Grid"/>
    <w:basedOn w:val="Standaardtabel"/>
    <w:uiPriority w:val="39"/>
    <w:rsid w:val="00C3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0B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0B8C"/>
  </w:style>
  <w:style w:type="paragraph" w:styleId="Voettekst">
    <w:name w:val="footer"/>
    <w:basedOn w:val="Standaard"/>
    <w:link w:val="VoettekstChar"/>
    <w:uiPriority w:val="99"/>
    <w:unhideWhenUsed/>
    <w:rsid w:val="00540B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0B8C"/>
  </w:style>
  <w:style w:type="character" w:customStyle="1" w:styleId="Kop2Char">
    <w:name w:val="Kop 2 Char"/>
    <w:basedOn w:val="Standaardalinea-lettertype"/>
    <w:link w:val="Kop2"/>
    <w:uiPriority w:val="9"/>
    <w:rsid w:val="003437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7611-ACC0-430E-8667-CCB9D086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1525</Words>
  <Characters>8391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Peters</dc:creator>
  <cp:keywords/>
  <dc:description/>
  <cp:lastModifiedBy>Ben Smeets</cp:lastModifiedBy>
  <cp:revision>12</cp:revision>
  <dcterms:created xsi:type="dcterms:W3CDTF">2018-05-19T19:48:00Z</dcterms:created>
  <dcterms:modified xsi:type="dcterms:W3CDTF">2018-07-17T22:00:00Z</dcterms:modified>
</cp:coreProperties>
</file>